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Andrew Yule Finlay MBBS, MRCS, FRCP, LRCP</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B87860" w:rsidRDefault="00BA0595">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drew Yule Finlay.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Cardiff University</w:t>
            </w:r>
          </w:p>
          <w:p w:rsidR="002C7E24" w:rsidRDefault="002C7E24" w:rsidP="0097780E">
            <w:pPr>
              <w:pStyle w:val="11TableHeader"/>
              <w:rPr>
                <w:b w:val="0"/>
                <w:color w:val="000000"/>
                <w:sz w:val="18"/>
              </w:rPr>
            </w:pPr>
            <w:r>
              <w:rPr>
                <w:b w:val="0"/>
                <w:color w:val="000000"/>
                <w:sz w:val="18"/>
              </w:rPr>
              <w:t>Park Place</w:t>
            </w:r>
          </w:p>
          <w:p w:rsidR="002C7E24" w:rsidRDefault="002C7E24" w:rsidP="0097780E">
            <w:pPr>
              <w:pStyle w:val="11TableHeader"/>
              <w:rPr>
                <w:b w:val="0"/>
                <w:color w:val="000000"/>
                <w:sz w:val="18"/>
              </w:rPr>
            </w:pPr>
            <w:r>
              <w:rPr>
                <w:b w:val="0"/>
                <w:color w:val="000000"/>
                <w:sz w:val="18"/>
              </w:rPr>
              <w:t>Cardiff, Wales, CF10 3AT</w:t>
            </w:r>
          </w:p>
          <w:p w:rsidR="002C7E24" w:rsidRDefault="002C7E24" w:rsidP="0097780E">
            <w:pPr>
              <w:pStyle w:val="11TableHeader"/>
              <w:rPr>
                <w:b w:val="0"/>
                <w:color w:val="000000"/>
                <w:sz w:val="18"/>
              </w:rPr>
            </w:pPr>
            <w:r>
              <w:rPr>
                <w:b w:val="0"/>
                <w:color w:val="000000"/>
                <w:sz w:val="18"/>
              </w:rPr>
              <w:t>Phone: +44 29 2074 2884</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finlayay@cardiff.ac.uk</w:t>
            </w:r>
          </w:p>
          <w:p w:rsid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p w:rsidR="00453391" w:rsidRPr="0097780E" w:rsidRDefault="00453391" w:rsidP="00600B60">
            <w:pPr>
              <w:pStyle w:val="11TableHeader"/>
              <w:rPr>
                <w:b w:val="0"/>
                <w:color w:val="000000"/>
                <w:sz w:val="18"/>
              </w:rPr>
            </w:pPr>
            <w:r>
              <w:rPr>
                <w:b w:val="0"/>
                <w:color w:val="000000"/>
                <w:sz w:val="18"/>
              </w:rPr>
              <w:t xml:space="preserve">GMC ID: </w:t>
            </w:r>
            <w:r w:rsidRPr="00453391">
              <w:rPr>
                <w:b w:val="0"/>
                <w:color w:val="000000"/>
                <w:sz w:val="18"/>
              </w:rPr>
              <w:t>1543227</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r w:rsidRPr="0097780E">
              <w:rPr>
                <w:color w:val="000000"/>
                <w:sz w:val="18"/>
              </w:rPr>
              <w:t>S.No</w:t>
            </w:r>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w:t>
            </w:r>
          </w:p>
        </w:tc>
        <w:tc>
          <w:tcPr>
            <w:tcW w:w="1714" w:type="dxa"/>
          </w:tcPr>
          <w:p w:rsidR="00B87860" w:rsidRDefault="00BA0595">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B87860" w:rsidRDefault="00BA0595">
            <w:pPr>
              <w:cnfStyle w:val="000000100000" w:firstRow="0" w:lastRow="0" w:firstColumn="0" w:lastColumn="0" w:oddVBand="0" w:evenVBand="0" w:oddHBand="1" w:evenHBand="0" w:firstRowFirstColumn="0" w:firstRowLastColumn="0" w:lastRowFirstColumn="0" w:lastRowLastColumn="0"/>
            </w:pPr>
            <w:r>
              <w:t>Dermatology, Cardiff University</w:t>
            </w:r>
          </w:p>
        </w:tc>
        <w:tc>
          <w:tcPr>
            <w:tcW w:w="1149"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Aug-2009</w:t>
            </w:r>
          </w:p>
        </w:tc>
        <w:tc>
          <w:tcPr>
            <w:tcW w:w="938"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2</w:t>
            </w:r>
          </w:p>
        </w:tc>
        <w:tc>
          <w:tcPr>
            <w:tcW w:w="1714" w:type="dxa"/>
          </w:tcPr>
          <w:p w:rsidR="00B87860" w:rsidRDefault="00BA0595">
            <w:pPr>
              <w:cnfStyle w:val="000000010000" w:firstRow="0" w:lastRow="0" w:firstColumn="0" w:lastColumn="0" w:oddVBand="0" w:evenVBand="0" w:oddHBand="0" w:evenHBand="1" w:firstRowFirstColumn="0" w:firstRowLastColumn="0" w:lastRowFirstColumn="0" w:lastRowLastColumn="0"/>
            </w:pPr>
            <w:r>
              <w:t>Head of Department</w:t>
            </w:r>
          </w:p>
        </w:tc>
        <w:tc>
          <w:tcPr>
            <w:tcW w:w="5133" w:type="dxa"/>
          </w:tcPr>
          <w:p w:rsidR="00B87860" w:rsidRDefault="00BA0595">
            <w:pPr>
              <w:cnfStyle w:val="000000010000" w:firstRow="0" w:lastRow="0" w:firstColumn="0" w:lastColumn="0" w:oddVBand="0" w:evenVBand="0" w:oddHBand="0" w:evenHBand="1" w:firstRowFirstColumn="0" w:firstRowLastColumn="0" w:lastRowFirstColumn="0" w:lastRowLastColumn="0"/>
            </w:pPr>
            <w:r>
              <w:t>Dermatology, Cardiff University</w:t>
            </w:r>
          </w:p>
        </w:tc>
        <w:tc>
          <w:tcPr>
            <w:tcW w:w="1149"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Apr-1999</w:t>
            </w:r>
          </w:p>
        </w:tc>
        <w:tc>
          <w:tcPr>
            <w:tcW w:w="938"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Jul-2009</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3</w:t>
            </w:r>
          </w:p>
        </w:tc>
        <w:tc>
          <w:tcPr>
            <w:tcW w:w="1714" w:type="dxa"/>
          </w:tcPr>
          <w:p w:rsidR="00B87860" w:rsidRDefault="00BA0595">
            <w:pPr>
              <w:cnfStyle w:val="000000100000" w:firstRow="0" w:lastRow="0" w:firstColumn="0" w:lastColumn="0" w:oddVBand="0" w:evenVBand="0" w:oddHBand="1" w:evenHBand="0" w:firstRowFirstColumn="0" w:firstRowLastColumn="0" w:lastRowFirstColumn="0" w:lastRowLastColumn="0"/>
            </w:pPr>
            <w:r>
              <w:t>Clinical Director</w:t>
            </w:r>
          </w:p>
        </w:tc>
        <w:tc>
          <w:tcPr>
            <w:tcW w:w="5133" w:type="dxa"/>
          </w:tcPr>
          <w:p w:rsidR="00B87860" w:rsidRDefault="00BA0595">
            <w:pPr>
              <w:cnfStyle w:val="000000100000" w:firstRow="0" w:lastRow="0" w:firstColumn="0" w:lastColumn="0" w:oddVBand="0" w:evenVBand="0" w:oddHBand="1" w:evenHBand="0" w:firstRowFirstColumn="0" w:firstRowLastColumn="0" w:lastRowFirstColumn="0" w:lastRowLastColumn="0"/>
            </w:pPr>
            <w:r>
              <w:t>Dermatology Service, Cardiff University</w:t>
            </w:r>
          </w:p>
        </w:tc>
        <w:tc>
          <w:tcPr>
            <w:tcW w:w="1149"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2007</w:t>
            </w:r>
          </w:p>
        </w:tc>
        <w:tc>
          <w:tcPr>
            <w:tcW w:w="938"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2009</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4</w:t>
            </w:r>
          </w:p>
        </w:tc>
        <w:tc>
          <w:tcPr>
            <w:tcW w:w="1714" w:type="dxa"/>
          </w:tcPr>
          <w:p w:rsidR="00B87860" w:rsidRDefault="00BA0595">
            <w:pPr>
              <w:cnfStyle w:val="000000010000" w:firstRow="0" w:lastRow="0" w:firstColumn="0" w:lastColumn="0" w:oddVBand="0" w:evenVBand="0" w:oddHBand="0" w:evenHBand="1" w:firstRowFirstColumn="0" w:firstRowLastColumn="0" w:lastRowFirstColumn="0" w:lastRowLastColumn="0"/>
            </w:pPr>
            <w:r>
              <w:t>Non-Executive Director</w:t>
            </w:r>
          </w:p>
        </w:tc>
        <w:tc>
          <w:tcPr>
            <w:tcW w:w="5133" w:type="dxa"/>
          </w:tcPr>
          <w:p w:rsidR="00B87860" w:rsidRDefault="00BA0595">
            <w:pPr>
              <w:cnfStyle w:val="000000010000" w:firstRow="0" w:lastRow="0" w:firstColumn="0" w:lastColumn="0" w:oddVBand="0" w:evenVBand="0" w:oddHBand="0" w:evenHBand="1" w:firstRowFirstColumn="0" w:firstRowLastColumn="0" w:lastRowFirstColumn="0" w:lastRowLastColumn="0"/>
            </w:pPr>
            <w:r>
              <w:t>Conwy &amp; Denbighshire NHS Trust</w:t>
            </w:r>
          </w:p>
        </w:tc>
        <w:tc>
          <w:tcPr>
            <w:tcW w:w="1149"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2003</w:t>
            </w:r>
          </w:p>
        </w:tc>
        <w:tc>
          <w:tcPr>
            <w:tcW w:w="938"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2007</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5</w:t>
            </w:r>
          </w:p>
        </w:tc>
        <w:tc>
          <w:tcPr>
            <w:tcW w:w="1714" w:type="dxa"/>
          </w:tcPr>
          <w:p w:rsidR="00B87860" w:rsidRDefault="00BA0595">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B87860" w:rsidRDefault="00BA0595">
            <w:pPr>
              <w:cnfStyle w:val="000000100000" w:firstRow="0" w:lastRow="0" w:firstColumn="0" w:lastColumn="0" w:oddVBand="0" w:evenVBand="0" w:oddHBand="1" w:evenHBand="0" w:firstRowFirstColumn="0" w:firstRowLastColumn="0" w:lastRowFirstColumn="0" w:lastRowLastColumn="0"/>
            </w:pPr>
            <w:r>
              <w:t>Dermatology, Cardiff University</w:t>
            </w:r>
          </w:p>
        </w:tc>
        <w:tc>
          <w:tcPr>
            <w:tcW w:w="1149"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1987</w:t>
            </w:r>
          </w:p>
        </w:tc>
        <w:tc>
          <w:tcPr>
            <w:tcW w:w="938"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1999</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6</w:t>
            </w:r>
          </w:p>
        </w:tc>
        <w:tc>
          <w:tcPr>
            <w:tcW w:w="1714" w:type="dxa"/>
          </w:tcPr>
          <w:p w:rsidR="00B87860" w:rsidRDefault="00BA0595">
            <w:pPr>
              <w:cnfStyle w:val="000000010000" w:firstRow="0" w:lastRow="0" w:firstColumn="0" w:lastColumn="0" w:oddVBand="0" w:evenVBand="0" w:oddHBand="0" w:evenHBand="1" w:firstRowFirstColumn="0" w:firstRowLastColumn="0" w:lastRowFirstColumn="0" w:lastRowLastColumn="0"/>
            </w:pPr>
            <w:r>
              <w:t>Honorary Senior Lecturer</w:t>
            </w:r>
          </w:p>
        </w:tc>
        <w:tc>
          <w:tcPr>
            <w:tcW w:w="5133" w:type="dxa"/>
          </w:tcPr>
          <w:p w:rsidR="00B87860" w:rsidRDefault="00BA0595">
            <w:pPr>
              <w:cnfStyle w:val="000000010000" w:firstRow="0" w:lastRow="0" w:firstColumn="0" w:lastColumn="0" w:oddVBand="0" w:evenVBand="0" w:oddHBand="0" w:evenHBand="1" w:firstRowFirstColumn="0" w:firstRowLastColumn="0" w:lastRowFirstColumn="0" w:lastRowLastColumn="0"/>
            </w:pPr>
            <w:r>
              <w:t>Dermatology, Cardiff University</w:t>
            </w:r>
          </w:p>
        </w:tc>
        <w:tc>
          <w:tcPr>
            <w:tcW w:w="1149"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1987</w:t>
            </w:r>
          </w:p>
        </w:tc>
        <w:tc>
          <w:tcPr>
            <w:tcW w:w="938"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1999</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7</w:t>
            </w:r>
          </w:p>
        </w:tc>
        <w:tc>
          <w:tcPr>
            <w:tcW w:w="1714" w:type="dxa"/>
          </w:tcPr>
          <w:p w:rsidR="00B87860" w:rsidRDefault="00BA0595">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B87860" w:rsidRDefault="00BA0595">
            <w:pPr>
              <w:cnfStyle w:val="000000100000" w:firstRow="0" w:lastRow="0" w:firstColumn="0" w:lastColumn="0" w:oddVBand="0" w:evenVBand="0" w:oddHBand="1" w:evenHBand="0" w:firstRowFirstColumn="0" w:firstRowLastColumn="0" w:lastRowFirstColumn="0" w:lastRowLastColumn="0"/>
            </w:pPr>
            <w:r>
              <w:t>Dermatology, University of Glasgow</w:t>
            </w:r>
          </w:p>
        </w:tc>
        <w:tc>
          <w:tcPr>
            <w:tcW w:w="1149"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1982</w:t>
            </w:r>
          </w:p>
        </w:tc>
        <w:tc>
          <w:tcPr>
            <w:tcW w:w="938"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1986</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8</w:t>
            </w:r>
          </w:p>
        </w:tc>
        <w:tc>
          <w:tcPr>
            <w:tcW w:w="1714" w:type="dxa"/>
          </w:tcPr>
          <w:p w:rsidR="00B87860" w:rsidRDefault="00BA0595">
            <w:pPr>
              <w:cnfStyle w:val="000000010000" w:firstRow="0" w:lastRow="0" w:firstColumn="0" w:lastColumn="0" w:oddVBand="0" w:evenVBand="0" w:oddHBand="0" w:evenHBand="1" w:firstRowFirstColumn="0" w:firstRowLastColumn="0" w:lastRowFirstColumn="0" w:lastRowLastColumn="0"/>
            </w:pPr>
            <w:r>
              <w:t>Honorary Lecturer</w:t>
            </w:r>
          </w:p>
        </w:tc>
        <w:tc>
          <w:tcPr>
            <w:tcW w:w="5133" w:type="dxa"/>
          </w:tcPr>
          <w:p w:rsidR="00B87860" w:rsidRDefault="00BA0595">
            <w:pPr>
              <w:cnfStyle w:val="000000010000" w:firstRow="0" w:lastRow="0" w:firstColumn="0" w:lastColumn="0" w:oddVBand="0" w:evenVBand="0" w:oddHBand="0" w:evenHBand="1" w:firstRowFirstColumn="0" w:firstRowLastColumn="0" w:lastRowFirstColumn="0" w:lastRowLastColumn="0"/>
            </w:pPr>
            <w:r>
              <w:t>Dermatology, University of Glasgow</w:t>
            </w:r>
          </w:p>
        </w:tc>
        <w:tc>
          <w:tcPr>
            <w:tcW w:w="1149"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1982</w:t>
            </w:r>
          </w:p>
        </w:tc>
        <w:tc>
          <w:tcPr>
            <w:tcW w:w="938"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1986</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9</w:t>
            </w:r>
          </w:p>
        </w:tc>
        <w:tc>
          <w:tcPr>
            <w:tcW w:w="1714" w:type="dxa"/>
          </w:tcPr>
          <w:p w:rsidR="00B87860" w:rsidRDefault="00BA0595">
            <w:pPr>
              <w:cnfStyle w:val="000000100000" w:firstRow="0" w:lastRow="0" w:firstColumn="0" w:lastColumn="0" w:oddVBand="0" w:evenVBand="0" w:oddHBand="1" w:evenHBand="0" w:firstRowFirstColumn="0" w:firstRowLastColumn="0" w:lastRowFirstColumn="0" w:lastRowLastColumn="0"/>
            </w:pPr>
            <w:r>
              <w:t>Research Fellow</w:t>
            </w:r>
          </w:p>
        </w:tc>
        <w:tc>
          <w:tcPr>
            <w:tcW w:w="5133" w:type="dxa"/>
          </w:tcPr>
          <w:p w:rsidR="00B87860" w:rsidRDefault="00BA0595">
            <w:pPr>
              <w:cnfStyle w:val="000000100000" w:firstRow="0" w:lastRow="0" w:firstColumn="0" w:lastColumn="0" w:oddVBand="0" w:evenVBand="0" w:oddHBand="1" w:evenHBand="0" w:firstRowFirstColumn="0" w:firstRowLastColumn="0" w:lastRowFirstColumn="0" w:lastRowLastColumn="0"/>
            </w:pPr>
            <w:r>
              <w:t>Dermatology, Mount Sinai Medical Center</w:t>
            </w:r>
          </w:p>
        </w:tc>
        <w:tc>
          <w:tcPr>
            <w:tcW w:w="1149"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1978</w:t>
            </w:r>
          </w:p>
        </w:tc>
        <w:tc>
          <w:tcPr>
            <w:tcW w:w="938"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1979</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10</w:t>
            </w:r>
          </w:p>
        </w:tc>
        <w:tc>
          <w:tcPr>
            <w:tcW w:w="1714" w:type="dxa"/>
          </w:tcPr>
          <w:p w:rsidR="00B87860" w:rsidRDefault="00BA0595">
            <w:pPr>
              <w:cnfStyle w:val="000000010000" w:firstRow="0" w:lastRow="0" w:firstColumn="0" w:lastColumn="0" w:oddVBand="0" w:evenVBand="0" w:oddHBand="0" w:evenHBand="1" w:firstRowFirstColumn="0" w:firstRowLastColumn="0" w:lastRowFirstColumn="0" w:lastRowLastColumn="0"/>
            </w:pPr>
            <w:r>
              <w:t>Clinical Professor</w:t>
            </w:r>
          </w:p>
        </w:tc>
        <w:tc>
          <w:tcPr>
            <w:tcW w:w="5133" w:type="dxa"/>
          </w:tcPr>
          <w:p w:rsidR="00B87860" w:rsidRDefault="00BA0595">
            <w:pPr>
              <w:cnfStyle w:val="000000010000" w:firstRow="0" w:lastRow="0" w:firstColumn="0" w:lastColumn="0" w:oddVBand="0" w:evenVBand="0" w:oddHBand="0" w:evenHBand="1" w:firstRowFirstColumn="0" w:firstRowLastColumn="0" w:lastRowFirstColumn="0" w:lastRowLastColumn="0"/>
            </w:pPr>
            <w:r>
              <w:t>Cardiff University</w:t>
            </w:r>
          </w:p>
        </w:tc>
        <w:tc>
          <w:tcPr>
            <w:tcW w:w="1149"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11</w:t>
            </w:r>
          </w:p>
        </w:tc>
        <w:tc>
          <w:tcPr>
            <w:tcW w:w="1714" w:type="dxa"/>
          </w:tcPr>
          <w:p w:rsidR="00B87860" w:rsidRDefault="00BA0595">
            <w:pPr>
              <w:cnfStyle w:val="000000100000" w:firstRow="0" w:lastRow="0" w:firstColumn="0" w:lastColumn="0" w:oddVBand="0" w:evenVBand="0" w:oddHBand="1" w:evenHBand="0" w:firstRowFirstColumn="0" w:firstRowLastColumn="0" w:lastRowFirstColumn="0" w:lastRowLastColumn="0"/>
            </w:pPr>
            <w:r>
              <w:t>Honorary Consultant</w:t>
            </w:r>
          </w:p>
        </w:tc>
        <w:tc>
          <w:tcPr>
            <w:tcW w:w="5133" w:type="dxa"/>
          </w:tcPr>
          <w:p w:rsidR="00B87860" w:rsidRDefault="00BA0595">
            <w:pPr>
              <w:cnfStyle w:val="000000100000" w:firstRow="0" w:lastRow="0" w:firstColumn="0" w:lastColumn="0" w:oddVBand="0" w:evenVBand="0" w:oddHBand="1" w:evenHBand="0" w:firstRowFirstColumn="0" w:firstRowLastColumn="0" w:lastRowFirstColumn="0" w:lastRowLastColumn="0"/>
            </w:pPr>
            <w:r>
              <w:t>Dermatology, Cardiff University</w:t>
            </w:r>
          </w:p>
        </w:tc>
        <w:tc>
          <w:tcPr>
            <w:tcW w:w="1149"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w:t>
            </w:r>
          </w:p>
        </w:tc>
        <w:tc>
          <w:tcPr>
            <w:tcW w:w="1714" w:type="dxa"/>
          </w:tcPr>
          <w:p w:rsidR="00B87860" w:rsidRDefault="00BA0595">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B87860" w:rsidRDefault="00BA0595">
            <w:pPr>
              <w:cnfStyle w:val="000000100000" w:firstRow="0" w:lastRow="0" w:firstColumn="0" w:lastColumn="0" w:oddVBand="0" w:evenVBand="0" w:oddHBand="1" w:evenHBand="0" w:firstRowFirstColumn="0" w:firstRowLastColumn="0" w:lastRowFirstColumn="0" w:lastRowLastColumn="0"/>
            </w:pPr>
            <w:r>
              <w:t>Royal College of Physicians</w:t>
            </w:r>
          </w:p>
        </w:tc>
        <w:tc>
          <w:tcPr>
            <w:tcW w:w="1149"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2</w:t>
            </w:r>
          </w:p>
        </w:tc>
        <w:tc>
          <w:tcPr>
            <w:tcW w:w="1714" w:type="dxa"/>
          </w:tcPr>
          <w:p w:rsidR="00B87860" w:rsidRDefault="00BA0595">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B87860" w:rsidRDefault="00BA0595">
            <w:pPr>
              <w:cnfStyle w:val="000000010000" w:firstRow="0" w:lastRow="0" w:firstColumn="0" w:lastColumn="0" w:oddVBand="0" w:evenVBand="0" w:oddHBand="0" w:evenHBand="1" w:firstRowFirstColumn="0" w:firstRowLastColumn="0" w:lastRowFirstColumn="0" w:lastRowLastColumn="0"/>
            </w:pPr>
            <w:r>
              <w:t>St Mary's Hospital Medical School, London University</w:t>
            </w:r>
          </w:p>
        </w:tc>
        <w:tc>
          <w:tcPr>
            <w:tcW w:w="1149"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1967</w:t>
            </w:r>
          </w:p>
        </w:tc>
        <w:tc>
          <w:tcPr>
            <w:tcW w:w="938"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1972</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3</w:t>
            </w:r>
          </w:p>
        </w:tc>
        <w:tc>
          <w:tcPr>
            <w:tcW w:w="1714"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5133" w:type="dxa"/>
          </w:tcPr>
          <w:p w:rsidR="00B87860" w:rsidRDefault="00BA0595">
            <w:pPr>
              <w:cnfStyle w:val="000000100000" w:firstRow="0" w:lastRow="0" w:firstColumn="0" w:lastColumn="0" w:oddVBand="0" w:evenVBand="0" w:oddHBand="1" w:evenHBand="0" w:firstRowFirstColumn="0" w:firstRowLastColumn="0" w:lastRowFirstColumn="0" w:lastRowLastColumn="0"/>
            </w:pPr>
            <w:r>
              <w:t>Royal College of Physicians of London</w:t>
            </w:r>
          </w:p>
        </w:tc>
        <w:tc>
          <w:tcPr>
            <w:tcW w:w="1149"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1972</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4</w:t>
            </w:r>
          </w:p>
        </w:tc>
        <w:tc>
          <w:tcPr>
            <w:tcW w:w="1714" w:type="dxa"/>
          </w:tcPr>
          <w:p w:rsidR="00B87860" w:rsidRDefault="00BA0595">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B87860" w:rsidRDefault="00BA0595">
            <w:pPr>
              <w:cnfStyle w:val="000000010000" w:firstRow="0" w:lastRow="0" w:firstColumn="0" w:lastColumn="0" w:oddVBand="0" w:evenVBand="0" w:oddHBand="0" w:evenHBand="1" w:firstRowFirstColumn="0" w:firstRowLastColumn="0" w:lastRowFirstColumn="0" w:lastRowLastColumn="0"/>
            </w:pPr>
            <w:r>
              <w:t>Royal College of Surgeons of England</w:t>
            </w:r>
          </w:p>
        </w:tc>
        <w:tc>
          <w:tcPr>
            <w:tcW w:w="1149"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1972</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Psoriasis, Skin Disease</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t>PMID: 38402530, Middle Author, Mapping of Family Reported Outcome Measure (FROM-16) scores to EQ-5D: algorithm to calculate utility values (Apr-2024)</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2</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t>PMID: 31628677, Middle Author, Secukinumab for patients failing previous tumour necrosis factor-α inhibitor therapy: results of a randomized open-label study (SIGNATURE), Novartis International AG (Jul-2020)</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3</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t>PMID: 31228524, Middle Author, Validation of the electronic Psoriasis Area and Severity Index application: Establishing measurement equivalence, Janssen-Cilag Limited (Dec-2019)</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4</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t>PMID: 29355896, Middle Author, Differential effects of secukinumab vs. ustekinumab for treatment of psoriasis on quality of life, work productivity and activity impairment: a structural equation modelling analysis (Jun-2018)</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5</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t>PMID: 28112800, Middle Author, Comparison of the paper-based and electronic versions of the Dermatology Life Quality Index: evidence of equivalence (Nov-2017)</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6</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t>PMID: 28573683, First Author, Omalizumab substantially improves dermatology-related quality of life in patients with chronic spontaneous urticaria (Oct-2017)</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7</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t xml:space="preserve">PMID: 26833304, Middle Author, Assessing Changes in Chronic Spontaneous/Idiopathic Urticaria: Comparisons of </w:t>
            </w:r>
            <w:r>
              <w:lastRenderedPageBreak/>
              <w:t>Patient-Reported Outcomes Using Latent Growth Modeling (Feb-2016)</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lastRenderedPageBreak/>
              <w:t>8</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t>PMID: 19053988, Last Author, Comparison of the efficacy of levocetirizine 5 mg and desloratadine 5 mg in chronic idiopathic urticaria patients (Apr-2009)</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9</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t>PMID: 18789052, Middle Author, An assessment of the efficacy of blue light phototherapy in the treatment of acne vulgaris (Sep-2008)</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10</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t>PMID: 16713457, Middle Author, Imiquimod 5% cream monotherapy for cutaneous squamous cell carcinoma in situ (Bowen's disease): a randomized, double-blind, placebo-controlled trial, 3M Company (Jun-2006)</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11</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t>PMID: 16445786, Last Author, Conjoint analysis: a novel, rigorous tool for determining patient preferences for topical antibiotic treatment for acne. A randomised controlled trial (Mar-2006)</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12</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t>PMID: 16766333, Middle Author, A randomized, investigator-masked clinical evaluation of the efficacy and safety of clobetasol propionate 0.05% shampoo and tar blend 1% shampoo in the treatment of moderate to severe scalp psoriasis (2006)</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13</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t>PMID: 16307657, Middle Author, Patient-reported outcomes of psoriasis improvement with etanercept therapy: results of a randomized phase III trial (Dec-2005)</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14</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t>PMID: 12588381, Last Author, The Children's Dermatology Life Quality Index: validation of the cartoon version (Feb-2003)</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15</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t>PMID: 12771471, First Author, Intramuscular alefacept improves health-related quality of life in patients with chronic plaque psoriasis (2003)</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16</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t>PMID: 11359382, Last Author, Quality of life and clinical outcome in psoriasis patients using intermittent cyclosporin (May-2001)</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17</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t>PMID: 10651694, Middle Author, Cyclosporin for severe childhood atopic dermatitis: short course versus continuous therapy (Jan-2000)</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18</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t>PMID: 9990418, Middle Author, Evaluation of clinical efficacy and safety of adapalene 0.1% gel versus tretinoin 0.025% gel in the treatment of acne vulgaris, with particular reference to the onset of action and impact on quality of life (Oct-1998)</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19</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t>PMID: 8647967, Middle Author, Cyclosporine in severe childhood atopic dermatitis: a multicenter study (Jun-1996)</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20</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t>PMID: 8176256, Last Author, Effect of terbinafine on the pharmacokinetics of cyclosporin in humans (May-1994)</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21</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t>PMID: 8217757, Middle Author, Cyclosporin greatly improves the quality of life of adults with severe atopic dermatitis. A randomized, double-blind, placebo-controlled trial (Oct-1993)</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22</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t>PMID: 1419761, Last Author, An investigation of the pharmacokinetics of topical terbinafine (Lamisil) 1% cream (Oct-1992)</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23</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t>PMID: 1677063, Middle Author, Double-blind, controlled, crossover study of cyclosporin in adults with severe refractory atopic dermatitis (20-Jul-1991)</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24</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t>PMID: 2202429, Middle Author, Psoriasis consultation audit: a two-centre study (Jul-1990)</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25</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t>PMID: 3545570, Last Author, Combined short contact crude coal tar and dithranol therapy for psoriasis (Sep-1986)</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26</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t>PMID: 6167117, Middle Author, A randomized double blind comparison of an aspirin dipyridamole combination versus a placebo in the treatment of necrobiosis lipoidica (1981)</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27</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t>PMID: 7001236, Middle Author, Aspirin and dipyridamole ineffective in treatment of necrobiosis lipoidica (11-Dec-1980)</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rPr>
                <w:u w:val="single"/>
              </w:rPr>
              <w:t>Collaborator</w:t>
            </w:r>
            <w:r>
              <w:t>: 0.1% Tacrolimus Ointment Long-term Follow-up Study</w:t>
            </w:r>
          </w:p>
        </w:tc>
      </w:tr>
    </w:tbl>
    <w:p w:rsidR="00264CA1" w:rsidRDefault="00264CA1" w:rsidP="00763471">
      <w:pPr>
        <w:spacing w:after="0" w:line="240" w:lineRule="auto"/>
        <w:rPr>
          <w:rFonts w:ascii="Arial" w:hAnsi="Arial" w:cs="Arial"/>
          <w:sz w:val="18"/>
          <w:szCs w:val="18"/>
        </w:rPr>
      </w:pPr>
    </w:p>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r w:rsidRPr="0097780E">
              <w:rPr>
                <w:color w:val="000000"/>
                <w:sz w:val="18"/>
              </w:rPr>
              <w:t>S.No</w:t>
            </w:r>
          </w:p>
        </w:tc>
        <w:tc>
          <w:tcPr>
            <w:tcW w:w="4665" w:type="pct"/>
            <w:shd w:val="clear" w:color="auto" w:fill="91ADD7"/>
          </w:tcPr>
          <w:p w:rsidR="00964A02" w:rsidRPr="0097780E" w:rsidRDefault="00964A02"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ublished Year</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rPr>
                <w:u w:val="single"/>
              </w:rPr>
              <w:t>Author</w:t>
            </w:r>
            <w:r>
              <w:t>: Cyclosporin for atopic dermatitis in children, Swiss Society of Dermatology and Venereology, 3-Sep-2001</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2</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rPr>
                <w:u w:val="single"/>
              </w:rPr>
              <w:t>Author</w:t>
            </w:r>
            <w:r>
              <w:t>: Guidelines for charter on visitation of training centres in dermatology and venereology: report for the European Board of Dermatology and Venereology, European Union of Medical Specialists, European Academy of Dermatology and Venereology, May-2001</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3</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rPr>
                <w:u w:val="single"/>
              </w:rPr>
              <w:t>Author</w:t>
            </w:r>
            <w:r>
              <w:t>: Guidelines for Logbook for registration of training activities in dermatology and venereology: report from the Board of Dermatology and Venereology, European Academy of Dermatology and Venereology, Jul-2007</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lastRenderedPageBreak/>
              <w:t>4</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rPr>
                <w:u w:val="single"/>
              </w:rPr>
              <w:t>Author</w:t>
            </w:r>
            <w:r>
              <w:t>: British Association of Dermatologists' guidelines for biologic interventions for psoriasis 2009, British Association of Dermatologists, Nov-2009</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5</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rPr>
                <w:u w:val="single"/>
              </w:rPr>
              <w:t>Author</w:t>
            </w:r>
            <w:r>
              <w:t>: European evidence-based (S3) guideline for the treatment of acne – update 2016 – short version, European Academy of Dermatology and Venereology, 12-Aug-2016</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6</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rPr>
                <w:u w:val="single"/>
              </w:rPr>
              <w:t>Author</w:t>
            </w:r>
            <w:r>
              <w:t>: Quality of life measurement in atopic dermatitis. Position paper of the European Academy of Dermatology and Venereology (EADV) Task Force on quality of life and Patient Oriented Outcomes and Acne, Rosacea and Hidradenitis Suppurativa, European Academy of Dermatology and Venereology, 12-Sep-2017</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7</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rPr>
                <w:u w:val="single"/>
              </w:rPr>
              <w:t>Author</w:t>
            </w:r>
            <w:r>
              <w:t>: Methods to improve quality of life, beyond medicines. Position statement of the European Academy of Dermatology and Venereology Task Force on Quality of Life and Patient Oriented Outcomes, European Academy of Dermatology and Venereology, 23-Oct-2020</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8</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rPr>
                <w:u w:val="single"/>
              </w:rPr>
              <w:t>Author</w:t>
            </w:r>
            <w:r>
              <w:t>: Practical recommendations for systemic treatment in psoriasis in case of coexisting inflammatory, neurologic, infectious or malignant disorders (BETA-PSO: Belgian Evidence-based Treatment Advice in Psoriasis; part 2), European Academy of Dermatology and Venereology, 13-Aug-2020</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9</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rPr>
                <w:u w:val="single"/>
              </w:rPr>
              <w:t>Author</w:t>
            </w:r>
            <w:r>
              <w:t>: Position statement of the European Academy of Dermatology and Venereology Task Force on Quality of Life and Patient Oriented Outcomes on quality of life issues in dermatologic patients during the COVID-19 pandemic, European Academy of Dermatology and Venereology, Aug-2020</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10</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rPr>
                <w:u w:val="single"/>
              </w:rPr>
              <w:t>Author</w:t>
            </w:r>
            <w:r>
              <w:t>: Quality of life measurement in occupational skin diseases. Position paper of the European Academy of Dermatology and Venereology Task Forces on Quality of Life and Patient Oriented Outcomes and Occupational Skin Disease, European Academy of Dermatology and Venereology, 13-Jul-2020</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11</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rPr>
                <w:u w:val="single"/>
              </w:rPr>
              <w:t>Author</w:t>
            </w:r>
            <w:r>
              <w:t>: Quality of life measurement in alopecia areata. Position statement of the European Academy of Dermatology and Venereology Task Force on Quality of Life and Patient Oriented Outcomes, European Academy of Dermatology and Venereology, 9-Jun-2021</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12</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rPr>
                <w:u w:val="single"/>
              </w:rPr>
              <w:t>Author</w:t>
            </w:r>
            <w:r>
              <w:t>: Quality of life measurement in vitiligo. Position statement of the European Academy of Dermatology and Venereology Task Force on Quality of Life and Patient Oriented Outcomes with external experts, European Academy of Dermatology and Venereology, 19-Oct-2022</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13</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rPr>
                <w:u w:val="single"/>
              </w:rPr>
              <w:t>Author</w:t>
            </w:r>
            <w:r>
              <w:t>: Quality of life measurement in teledermatology. Position statement of the European Academy of Dermatology and Venereology Task Forces on Quality of Life and Patient Oriented Outcomes and Teledermatology, European Academy of Dermatology and Venereology, 25-Oct-2023</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14</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rPr>
                <w:u w:val="single"/>
              </w:rPr>
              <w:t>Author</w:t>
            </w:r>
            <w:r>
              <w:t>: Quality of life measurement in rosacea. Position statement of the European Academy of Dermatology and Venereology Task Forces on Quality of Life and Patient Oriented Outcomes and Acne, Rosacea and Hidradenitis Suppurativa, European Academy of Dermatology and Venereology, 6-Feb-2023</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Year-End Year) </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rPr>
                <w:u w:val="single"/>
              </w:rPr>
              <w:t>Member</w:t>
            </w:r>
            <w:r>
              <w:t>: Editorial Advisory Board, British Journal of Dermatology</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2</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rPr>
                <w:u w:val="single"/>
              </w:rPr>
              <w:t>Member</w:t>
            </w:r>
            <w:r>
              <w:t>: Editorial Board, Journal of Dermatological Treatment</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3</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rPr>
                <w:u w:val="single"/>
              </w:rPr>
              <w:t>Member</w:t>
            </w:r>
            <w:r>
              <w:t>: Editorial Council, Ukrainian Scientific Medical Youth Journal</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t>2019 - 24th World Congress of Dermatology, Ethical dilemmas in dermatology, Session Co-Chair, 12-Jun-2019, Milan, Italy</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2</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t>2019 - 24th World Congress of Dermatology, Ethical dilemmas in Residency Training in Dermatology, Speaker, 12-Jun-2019, Milan, Italy</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3</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t>2008 - 88th Annual Meeting British Association of Dermatologists (BAD), Congenital erythropoietic porphyria: a genotype/phenotype correlation and health-related quality of life study of 27 unrelated cases, Speaker, 2-Jul-2008, Liverpool, England</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(Start Year - End Year)</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rPr>
                <w:u w:val="single"/>
              </w:rPr>
              <w:t>Expert Member</w:t>
            </w:r>
            <w:r>
              <w:t>: International Psoriasis Council</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2</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rPr>
                <w:u w:val="single"/>
              </w:rPr>
              <w:t>Member</w:t>
            </w:r>
            <w:r>
              <w:t>: Scientific Advisory Board, International Alliance of Dermatology Patient Organizations</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3</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rPr>
                <w:u w:val="single"/>
              </w:rPr>
              <w:t>Member</w:t>
            </w:r>
            <w:r>
              <w:t>: Advisory Committee, UK Translational Research Network in Dermatology (2016 - 2017)</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lastRenderedPageBreak/>
              <w:t>4</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rPr>
                <w:u w:val="single"/>
              </w:rPr>
              <w:t>Chair</w:t>
            </w:r>
            <w:r>
              <w:t>: Executive Committee, UK Dermatology Clinical Trials Network (2010 - 2016)</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5</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rPr>
                <w:u w:val="single"/>
              </w:rPr>
              <w:t>Member</w:t>
            </w:r>
            <w:r>
              <w:t>: Executive Committee, European Society for Dermatology and Psychiatry (2008 - 2014)</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6</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rPr>
                <w:u w:val="single"/>
              </w:rPr>
              <w:t>President</w:t>
            </w:r>
            <w:r>
              <w:t>: Cardiff Medical Society (2010 - 2011)</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7</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rPr>
                <w:u w:val="single"/>
              </w:rPr>
              <w:t>Co-Chair</w:t>
            </w:r>
            <w:r>
              <w:t>: Quality of Life Taskforce, European Academy of Dermatology and Venereology (2007 - 2009)</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8</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rPr>
                <w:u w:val="single"/>
              </w:rPr>
              <w:t>Treasurer</w:t>
            </w:r>
            <w:r>
              <w:t>: British Skin Foundation (2006 - 2009)</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9</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rPr>
                <w:u w:val="single"/>
              </w:rPr>
              <w:t>Chair</w:t>
            </w:r>
            <w:r>
              <w:t>: Joint Committee on Dermatology, Royal College of Physicians (2001 - 2003)</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10</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rPr>
                <w:u w:val="single"/>
              </w:rPr>
              <w:t>UK Representative</w:t>
            </w:r>
            <w:r>
              <w:t>: Dermatology Committee, European Union of Medical Specialists (1998 - 2003)</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11</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rPr>
                <w:u w:val="single"/>
              </w:rPr>
              <w:t>Past President</w:t>
            </w:r>
            <w:r>
              <w:t>: British Association of Dermatologists (2000 - 2001)</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12</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rPr>
                <w:u w:val="single"/>
              </w:rPr>
              <w:t>Chair</w:t>
            </w:r>
            <w:r>
              <w:t>: Specialist Advisory Committee, Royal College of Physicians (1997 - 2000)</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13</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rPr>
                <w:u w:val="single"/>
              </w:rPr>
              <w:t>Treasurer</w:t>
            </w:r>
            <w:r>
              <w:t>: British Association of Dermatologists (1992 - 1995)</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14</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rPr>
                <w:u w:val="single"/>
              </w:rPr>
              <w:t>Member</w:t>
            </w:r>
            <w:r>
              <w:t>: British Society for Paediatric &amp; Adolescent Dermatology</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15</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rPr>
                <w:u w:val="single"/>
              </w:rPr>
              <w:t>Member</w:t>
            </w:r>
            <w:r>
              <w:t>: British Society for Investigative Dermatology</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16</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rPr>
                <w:u w:val="single"/>
              </w:rPr>
              <w:t>Member</w:t>
            </w:r>
            <w:r>
              <w:t>: Finnish Dermatological Society</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17</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rPr>
                <w:u w:val="single"/>
              </w:rPr>
              <w:t>Member</w:t>
            </w:r>
            <w:r>
              <w:t>: Florida Dermatology Society</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18</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rPr>
                <w:u w:val="single"/>
              </w:rPr>
              <w:t>Member</w:t>
            </w:r>
            <w:r>
              <w:t>: British Medical Association</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19</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rPr>
                <w:u w:val="single"/>
              </w:rPr>
              <w:t>Member</w:t>
            </w:r>
            <w:r>
              <w:t>: Norwegian Dermatological Society</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20</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rPr>
                <w:u w:val="single"/>
              </w:rPr>
              <w:t>Member</w:t>
            </w:r>
            <w:r>
              <w:t>: Primary Care Dermatology Society</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21</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rPr>
                <w:u w:val="single"/>
              </w:rPr>
              <w:t>Member</w:t>
            </w:r>
            <w:r>
              <w:t>: British Association of Dermatologists</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r w:rsidRPr="0097780E">
              <w:rPr>
                <w:color w:val="000000"/>
                <w:sz w:val="18"/>
              </w:rPr>
              <w:t>S.No</w:t>
            </w:r>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79"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1</w:t>
            </w:r>
          </w:p>
        </w:tc>
        <w:tc>
          <w:tcPr>
            <w:tcW w:w="2593" w:type="dxa"/>
          </w:tcPr>
          <w:p w:rsidR="00B87860" w:rsidRDefault="00BA0595">
            <w:pPr>
              <w:cnfStyle w:val="000000100000" w:firstRow="0" w:lastRow="0" w:firstColumn="0" w:lastColumn="0" w:oddVBand="0" w:evenVBand="0" w:oddHBand="1" w:evenHBand="0" w:firstRowFirstColumn="0" w:firstRowLastColumn="0" w:lastRowFirstColumn="0" w:lastRowLastColumn="0"/>
            </w:pPr>
            <w:r>
              <w:t>3M Company</w:t>
            </w:r>
          </w:p>
        </w:tc>
        <w:tc>
          <w:tcPr>
            <w:tcW w:w="2250" w:type="dxa"/>
          </w:tcPr>
          <w:p w:rsidR="00B87860" w:rsidRDefault="00BA0595">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2</w:t>
            </w:r>
          </w:p>
        </w:tc>
        <w:tc>
          <w:tcPr>
            <w:tcW w:w="2593" w:type="dxa"/>
          </w:tcPr>
          <w:p w:rsidR="00B87860" w:rsidRDefault="00BA0595">
            <w:pPr>
              <w:cnfStyle w:val="000000010000" w:firstRow="0" w:lastRow="0" w:firstColumn="0" w:lastColumn="0" w:oddVBand="0" w:evenVBand="0" w:oddHBand="0" w:evenHBand="1" w:firstRowFirstColumn="0" w:firstRowLastColumn="0" w:lastRowFirstColumn="0" w:lastRowLastColumn="0"/>
            </w:pPr>
            <w:r>
              <w:t>Abbott Laboratories</w:t>
            </w:r>
          </w:p>
        </w:tc>
        <w:tc>
          <w:tcPr>
            <w:tcW w:w="2250" w:type="dxa"/>
          </w:tcPr>
          <w:p w:rsidR="00B87860" w:rsidRDefault="00BA0595">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3</w:t>
            </w:r>
          </w:p>
        </w:tc>
        <w:tc>
          <w:tcPr>
            <w:tcW w:w="2593" w:type="dxa"/>
          </w:tcPr>
          <w:p w:rsidR="00B87860" w:rsidRDefault="00BA0595">
            <w:pPr>
              <w:cnfStyle w:val="000000100000" w:firstRow="0" w:lastRow="0" w:firstColumn="0" w:lastColumn="0" w:oddVBand="0" w:evenVBand="0" w:oddHBand="1" w:evenHBand="0" w:firstRowFirstColumn="0" w:firstRowLastColumn="0" w:lastRowFirstColumn="0" w:lastRowLastColumn="0"/>
            </w:pPr>
            <w:r>
              <w:t>Amgen Inc</w:t>
            </w:r>
          </w:p>
        </w:tc>
        <w:tc>
          <w:tcPr>
            <w:tcW w:w="2250" w:type="dxa"/>
          </w:tcPr>
          <w:p w:rsidR="00B87860" w:rsidRDefault="00BA0595">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B87860" w:rsidRDefault="00BA0595">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4</w:t>
            </w:r>
          </w:p>
        </w:tc>
        <w:tc>
          <w:tcPr>
            <w:tcW w:w="2593" w:type="dxa"/>
          </w:tcPr>
          <w:p w:rsidR="00B87860" w:rsidRDefault="00BA0595">
            <w:pPr>
              <w:cnfStyle w:val="000000010000" w:firstRow="0" w:lastRow="0" w:firstColumn="0" w:lastColumn="0" w:oddVBand="0" w:evenVBand="0" w:oddHBand="0" w:evenHBand="1" w:firstRowFirstColumn="0" w:firstRowLastColumn="0" w:lastRowFirstColumn="0" w:lastRowLastColumn="0"/>
            </w:pPr>
            <w:r>
              <w:t>Amgen Inc</w:t>
            </w:r>
          </w:p>
        </w:tc>
        <w:tc>
          <w:tcPr>
            <w:tcW w:w="2250"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B87860" w:rsidRDefault="00BA0595">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5</w:t>
            </w:r>
          </w:p>
        </w:tc>
        <w:tc>
          <w:tcPr>
            <w:tcW w:w="2593" w:type="dxa"/>
          </w:tcPr>
          <w:p w:rsidR="00B87860" w:rsidRDefault="00BA0595">
            <w:pPr>
              <w:cnfStyle w:val="000000100000" w:firstRow="0" w:lastRow="0" w:firstColumn="0" w:lastColumn="0" w:oddVBand="0" w:evenVBand="0" w:oddHBand="1" w:evenHBand="0" w:firstRowFirstColumn="0" w:firstRowLastColumn="0" w:lastRowFirstColumn="0" w:lastRowLastColumn="0"/>
            </w:pPr>
            <w:r>
              <w:t>Archimedes Pharma</w:t>
            </w:r>
          </w:p>
        </w:tc>
        <w:tc>
          <w:tcPr>
            <w:tcW w:w="2250" w:type="dxa"/>
          </w:tcPr>
          <w:p w:rsidR="00B87860" w:rsidRDefault="00BA0595">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B87860" w:rsidRDefault="00BA0595">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6</w:t>
            </w:r>
          </w:p>
        </w:tc>
        <w:tc>
          <w:tcPr>
            <w:tcW w:w="2593" w:type="dxa"/>
          </w:tcPr>
          <w:p w:rsidR="00B87860" w:rsidRDefault="00BA0595">
            <w:pPr>
              <w:cnfStyle w:val="000000010000" w:firstRow="0" w:lastRow="0" w:firstColumn="0" w:lastColumn="0" w:oddVBand="0" w:evenVBand="0" w:oddHBand="0" w:evenHBand="1" w:firstRowFirstColumn="0" w:firstRowLastColumn="0" w:lastRowFirstColumn="0" w:lastRowLastColumn="0"/>
            </w:pPr>
            <w:r>
              <w:t>Archimedes Pharma</w:t>
            </w:r>
          </w:p>
        </w:tc>
        <w:tc>
          <w:tcPr>
            <w:tcW w:w="2250"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B87860" w:rsidRDefault="00BA0595">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7</w:t>
            </w:r>
          </w:p>
        </w:tc>
        <w:tc>
          <w:tcPr>
            <w:tcW w:w="2593" w:type="dxa"/>
          </w:tcPr>
          <w:p w:rsidR="00B87860" w:rsidRDefault="00BA0595">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B87860" w:rsidRDefault="00BA0595">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8</w:t>
            </w:r>
          </w:p>
        </w:tc>
        <w:tc>
          <w:tcPr>
            <w:tcW w:w="2593" w:type="dxa"/>
          </w:tcPr>
          <w:p w:rsidR="00B87860" w:rsidRDefault="00BA0595">
            <w:pPr>
              <w:cnfStyle w:val="000000010000" w:firstRow="0" w:lastRow="0" w:firstColumn="0" w:lastColumn="0" w:oddVBand="0" w:evenVBand="0" w:oddHBand="0" w:evenHBand="1" w:firstRowFirstColumn="0" w:firstRowLastColumn="0" w:lastRowFirstColumn="0" w:lastRowLastColumn="0"/>
            </w:pPr>
            <w:r>
              <w:t>Galderma S.A</w:t>
            </w:r>
          </w:p>
        </w:tc>
        <w:tc>
          <w:tcPr>
            <w:tcW w:w="2250" w:type="dxa"/>
          </w:tcPr>
          <w:p w:rsidR="00B87860" w:rsidRDefault="00BA0595">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9</w:t>
            </w:r>
          </w:p>
        </w:tc>
        <w:tc>
          <w:tcPr>
            <w:tcW w:w="2593" w:type="dxa"/>
          </w:tcPr>
          <w:p w:rsidR="00B87860" w:rsidRDefault="00BA0595">
            <w:pPr>
              <w:cnfStyle w:val="000000100000" w:firstRow="0" w:lastRow="0" w:firstColumn="0" w:lastColumn="0" w:oddVBand="0" w:evenVBand="0" w:oddHBand="1" w:evenHBand="0" w:firstRowFirstColumn="0" w:firstRowLastColumn="0" w:lastRowFirstColumn="0" w:lastRowLastColumn="0"/>
            </w:pPr>
            <w:r>
              <w:t>Galderma S.A</w:t>
            </w:r>
          </w:p>
        </w:tc>
        <w:tc>
          <w:tcPr>
            <w:tcW w:w="2250" w:type="dxa"/>
          </w:tcPr>
          <w:p w:rsidR="00B87860" w:rsidRDefault="00BA0595">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10</w:t>
            </w:r>
          </w:p>
        </w:tc>
        <w:tc>
          <w:tcPr>
            <w:tcW w:w="2593" w:type="dxa"/>
          </w:tcPr>
          <w:p w:rsidR="00B87860" w:rsidRDefault="00BA0595">
            <w:pPr>
              <w:cnfStyle w:val="000000010000" w:firstRow="0" w:lastRow="0" w:firstColumn="0" w:lastColumn="0" w:oddVBand="0" w:evenVBand="0" w:oddHBand="0" w:evenHBand="1" w:firstRowFirstColumn="0" w:firstRowLastColumn="0" w:lastRowFirstColumn="0" w:lastRowLastColumn="0"/>
            </w:pPr>
            <w:r>
              <w:t>Galderma S.A</w:t>
            </w:r>
          </w:p>
        </w:tc>
        <w:tc>
          <w:tcPr>
            <w:tcW w:w="2250" w:type="dxa"/>
          </w:tcPr>
          <w:p w:rsidR="00B87860" w:rsidRDefault="00BA0595">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11</w:t>
            </w:r>
          </w:p>
        </w:tc>
        <w:tc>
          <w:tcPr>
            <w:tcW w:w="2593" w:type="dxa"/>
          </w:tcPr>
          <w:p w:rsidR="00B87860" w:rsidRDefault="00BA0595">
            <w:pPr>
              <w:cnfStyle w:val="000000100000" w:firstRow="0" w:lastRow="0" w:firstColumn="0" w:lastColumn="0" w:oddVBand="0" w:evenVBand="0" w:oddHBand="1" w:evenHBand="0" w:firstRowFirstColumn="0" w:firstRowLastColumn="0" w:lastRowFirstColumn="0" w:lastRowLastColumn="0"/>
            </w:pPr>
            <w:r>
              <w:t>Galderma S.A</w:t>
            </w:r>
          </w:p>
        </w:tc>
        <w:tc>
          <w:tcPr>
            <w:tcW w:w="2250" w:type="dxa"/>
          </w:tcPr>
          <w:p w:rsidR="00B87860" w:rsidRDefault="00BA0595">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B87860" w:rsidRDefault="00BA0595">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12</w:t>
            </w:r>
          </w:p>
        </w:tc>
        <w:tc>
          <w:tcPr>
            <w:tcW w:w="2593" w:type="dxa"/>
          </w:tcPr>
          <w:p w:rsidR="00B87860" w:rsidRDefault="00BA0595">
            <w:pPr>
              <w:cnfStyle w:val="000000010000" w:firstRow="0" w:lastRow="0" w:firstColumn="0" w:lastColumn="0" w:oddVBand="0" w:evenVBand="0" w:oddHBand="0" w:evenHBand="1" w:firstRowFirstColumn="0" w:firstRowLastColumn="0" w:lastRowFirstColumn="0" w:lastRowLastColumn="0"/>
            </w:pPr>
            <w:r>
              <w:t>Galderma S.A</w:t>
            </w:r>
          </w:p>
        </w:tc>
        <w:tc>
          <w:tcPr>
            <w:tcW w:w="2250"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B87860" w:rsidRDefault="00BA0595">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13</w:t>
            </w:r>
          </w:p>
        </w:tc>
        <w:tc>
          <w:tcPr>
            <w:tcW w:w="2593" w:type="dxa"/>
          </w:tcPr>
          <w:p w:rsidR="00B87860" w:rsidRDefault="00BA0595">
            <w:pPr>
              <w:cnfStyle w:val="000000100000" w:firstRow="0" w:lastRow="0" w:firstColumn="0" w:lastColumn="0" w:oddVBand="0" w:evenVBand="0" w:oddHBand="1" w:evenHBand="0" w:firstRowFirstColumn="0" w:firstRowLastColumn="0" w:lastRowFirstColumn="0" w:lastRowLastColumn="0"/>
            </w:pPr>
            <w:r>
              <w:t>Leo Pharma</w:t>
            </w:r>
          </w:p>
        </w:tc>
        <w:tc>
          <w:tcPr>
            <w:tcW w:w="2250" w:type="dxa"/>
          </w:tcPr>
          <w:p w:rsidR="00B87860" w:rsidRDefault="00BA0595">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14</w:t>
            </w:r>
          </w:p>
        </w:tc>
        <w:tc>
          <w:tcPr>
            <w:tcW w:w="2593" w:type="dxa"/>
          </w:tcPr>
          <w:p w:rsidR="00B87860" w:rsidRDefault="00BA0595">
            <w:pPr>
              <w:cnfStyle w:val="000000010000" w:firstRow="0" w:lastRow="0" w:firstColumn="0" w:lastColumn="0" w:oddVBand="0" w:evenVBand="0" w:oddHBand="0" w:evenHBand="1" w:firstRowFirstColumn="0" w:firstRowLastColumn="0" w:lastRowFirstColumn="0" w:lastRowLastColumn="0"/>
            </w:pPr>
            <w:r>
              <w:t>Napp Pharmaceuticals Limited</w:t>
            </w:r>
          </w:p>
        </w:tc>
        <w:tc>
          <w:tcPr>
            <w:tcW w:w="2250" w:type="dxa"/>
          </w:tcPr>
          <w:p w:rsidR="00B87860" w:rsidRDefault="00BA0595">
            <w:pPr>
              <w:cnfStyle w:val="000000010000" w:firstRow="0" w:lastRow="0" w:firstColumn="0" w:lastColumn="0" w:oddVBand="0" w:evenVBand="0" w:oddHBand="0" w:evenHBand="1" w:firstRowFirstColumn="0" w:firstRowLastColumn="0" w:lastRowFirstColumn="0" w:lastRowLastColumn="0"/>
            </w:pPr>
            <w:r>
              <w:t>Contributor</w:t>
            </w:r>
          </w:p>
        </w:tc>
        <w:tc>
          <w:tcPr>
            <w:tcW w:w="2292"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15</w:t>
            </w:r>
          </w:p>
        </w:tc>
        <w:tc>
          <w:tcPr>
            <w:tcW w:w="2593" w:type="dxa"/>
          </w:tcPr>
          <w:p w:rsidR="00B87860" w:rsidRDefault="00BA0595">
            <w:pPr>
              <w:cnfStyle w:val="000000100000" w:firstRow="0" w:lastRow="0" w:firstColumn="0" w:lastColumn="0" w:oddVBand="0" w:evenVBand="0" w:oddHBand="1" w:evenHBand="0" w:firstRowFirstColumn="0" w:firstRowLastColumn="0" w:lastRowFirstColumn="0" w:lastRowLastColumn="0"/>
            </w:pPr>
            <w:r>
              <w:t>Napp Pharmaceuticals Limited</w:t>
            </w:r>
          </w:p>
        </w:tc>
        <w:tc>
          <w:tcPr>
            <w:tcW w:w="2250" w:type="dxa"/>
          </w:tcPr>
          <w:p w:rsidR="00B87860" w:rsidRDefault="00BA0595">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B87860" w:rsidRDefault="00BA0595">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16</w:t>
            </w:r>
          </w:p>
        </w:tc>
        <w:tc>
          <w:tcPr>
            <w:tcW w:w="2593" w:type="dxa"/>
          </w:tcPr>
          <w:p w:rsidR="00B87860" w:rsidRDefault="00BA0595">
            <w:pPr>
              <w:cnfStyle w:val="000000010000" w:firstRow="0" w:lastRow="0" w:firstColumn="0" w:lastColumn="0" w:oddVBand="0" w:evenVBand="0" w:oddHBand="0" w:evenHBand="1" w:firstRowFirstColumn="0" w:firstRowLastColumn="0" w:lastRowFirstColumn="0" w:lastRowLastColumn="0"/>
            </w:pPr>
            <w:r>
              <w:t>Napp Pharmaceuticals Limited</w:t>
            </w:r>
          </w:p>
        </w:tc>
        <w:tc>
          <w:tcPr>
            <w:tcW w:w="2250"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B87860" w:rsidRDefault="00BA0595">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17</w:t>
            </w:r>
          </w:p>
        </w:tc>
        <w:tc>
          <w:tcPr>
            <w:tcW w:w="2593" w:type="dxa"/>
          </w:tcPr>
          <w:p w:rsidR="00B87860" w:rsidRDefault="00BA0595">
            <w:pPr>
              <w:cnfStyle w:val="000000100000" w:firstRow="0" w:lastRow="0" w:firstColumn="0" w:lastColumn="0" w:oddVBand="0" w:evenVBand="0" w:oddHBand="1" w:evenHBand="0" w:firstRowFirstColumn="0" w:firstRowLastColumn="0" w:lastRowFirstColumn="0" w:lastRowLastColumn="0"/>
            </w:pPr>
            <w:r>
              <w:t>Novartis International AG</w:t>
            </w:r>
          </w:p>
        </w:tc>
        <w:tc>
          <w:tcPr>
            <w:tcW w:w="2250" w:type="dxa"/>
          </w:tcPr>
          <w:p w:rsidR="00B87860" w:rsidRDefault="00BA0595">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18</w:t>
            </w:r>
          </w:p>
        </w:tc>
        <w:tc>
          <w:tcPr>
            <w:tcW w:w="2593" w:type="dxa"/>
          </w:tcPr>
          <w:p w:rsidR="00B87860" w:rsidRDefault="00BA0595">
            <w:pPr>
              <w:cnfStyle w:val="000000010000" w:firstRow="0" w:lastRow="0" w:firstColumn="0" w:lastColumn="0" w:oddVBand="0" w:evenVBand="0" w:oddHBand="0" w:evenHBand="1" w:firstRowFirstColumn="0" w:firstRowLastColumn="0" w:lastRowFirstColumn="0" w:lastRowLastColumn="0"/>
            </w:pPr>
            <w:r>
              <w:t>Novartis International AG</w:t>
            </w:r>
          </w:p>
        </w:tc>
        <w:tc>
          <w:tcPr>
            <w:tcW w:w="2250" w:type="dxa"/>
          </w:tcPr>
          <w:p w:rsidR="00B87860" w:rsidRDefault="00BA0595">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B87860" w:rsidRDefault="00BA0595">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19</w:t>
            </w:r>
          </w:p>
        </w:tc>
        <w:tc>
          <w:tcPr>
            <w:tcW w:w="2593" w:type="dxa"/>
          </w:tcPr>
          <w:p w:rsidR="00B87860" w:rsidRDefault="00BA0595">
            <w:pPr>
              <w:cnfStyle w:val="000000100000" w:firstRow="0" w:lastRow="0" w:firstColumn="0" w:lastColumn="0" w:oddVBand="0" w:evenVBand="0" w:oddHBand="1" w:evenHBand="0" w:firstRowFirstColumn="0" w:firstRowLastColumn="0" w:lastRowFirstColumn="0" w:lastRowLastColumn="0"/>
            </w:pPr>
            <w:r>
              <w:t>Novartis International AG</w:t>
            </w:r>
          </w:p>
        </w:tc>
        <w:tc>
          <w:tcPr>
            <w:tcW w:w="2250" w:type="dxa"/>
          </w:tcPr>
          <w:p w:rsidR="00B87860" w:rsidRDefault="00BA0595">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20</w:t>
            </w:r>
          </w:p>
        </w:tc>
        <w:tc>
          <w:tcPr>
            <w:tcW w:w="2593" w:type="dxa"/>
          </w:tcPr>
          <w:p w:rsidR="00B87860" w:rsidRDefault="00BA0595">
            <w:pPr>
              <w:cnfStyle w:val="000000010000" w:firstRow="0" w:lastRow="0" w:firstColumn="0" w:lastColumn="0" w:oddVBand="0" w:evenVBand="0" w:oddHBand="0" w:evenHBand="1" w:firstRowFirstColumn="0" w:firstRowLastColumn="0" w:lastRowFirstColumn="0" w:lastRowLastColumn="0"/>
            </w:pPr>
            <w:r>
              <w:t>Novartis International AG</w:t>
            </w:r>
          </w:p>
        </w:tc>
        <w:tc>
          <w:tcPr>
            <w:tcW w:w="2250" w:type="dxa"/>
          </w:tcPr>
          <w:p w:rsidR="00B87860" w:rsidRDefault="00BA0595">
            <w:pPr>
              <w:cnfStyle w:val="000000010000" w:firstRow="0" w:lastRow="0" w:firstColumn="0" w:lastColumn="0" w:oddVBand="0" w:evenVBand="0" w:oddHBand="0" w:evenHBand="1" w:firstRowFirstColumn="0" w:firstRowLastColumn="0" w:lastRowFirstColumn="0" w:lastRowLastColumn="0"/>
            </w:pPr>
            <w:r>
              <w:t>Contributor</w:t>
            </w:r>
          </w:p>
        </w:tc>
        <w:tc>
          <w:tcPr>
            <w:tcW w:w="2292"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21</w:t>
            </w:r>
          </w:p>
        </w:tc>
        <w:tc>
          <w:tcPr>
            <w:tcW w:w="2593" w:type="dxa"/>
          </w:tcPr>
          <w:p w:rsidR="00B87860" w:rsidRDefault="00BA0595">
            <w:pPr>
              <w:cnfStyle w:val="000000100000" w:firstRow="0" w:lastRow="0" w:firstColumn="0" w:lastColumn="0" w:oddVBand="0" w:evenVBand="0" w:oddHBand="1" w:evenHBand="0" w:firstRowFirstColumn="0" w:firstRowLastColumn="0" w:lastRowFirstColumn="0" w:lastRowLastColumn="0"/>
            </w:pPr>
            <w:r>
              <w:t>Novartis International AG</w:t>
            </w:r>
          </w:p>
        </w:tc>
        <w:tc>
          <w:tcPr>
            <w:tcW w:w="2250"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87860" w:rsidRDefault="00BA0595">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22</w:t>
            </w:r>
          </w:p>
        </w:tc>
        <w:tc>
          <w:tcPr>
            <w:tcW w:w="2593" w:type="dxa"/>
          </w:tcPr>
          <w:p w:rsidR="00B87860" w:rsidRDefault="00BA0595">
            <w:pPr>
              <w:cnfStyle w:val="000000010000" w:firstRow="0" w:lastRow="0" w:firstColumn="0" w:lastColumn="0" w:oddVBand="0" w:evenVBand="0" w:oddHBand="0" w:evenHBand="1" w:firstRowFirstColumn="0" w:firstRowLastColumn="0" w:lastRowFirstColumn="0" w:lastRowLastColumn="0"/>
            </w:pPr>
            <w:r>
              <w:t>Novartis International AG</w:t>
            </w:r>
          </w:p>
        </w:tc>
        <w:tc>
          <w:tcPr>
            <w:tcW w:w="2250" w:type="dxa"/>
          </w:tcPr>
          <w:p w:rsidR="00B87860" w:rsidRDefault="00BA0595">
            <w:pPr>
              <w:cnfStyle w:val="000000010000" w:firstRow="0" w:lastRow="0" w:firstColumn="0" w:lastColumn="0" w:oddVBand="0" w:evenVBand="0" w:oddHBand="0" w:evenHBand="1" w:firstRowFirstColumn="0" w:firstRowLastColumn="0" w:lastRowFirstColumn="0" w:lastRowLastColumn="0"/>
            </w:pPr>
            <w:r>
              <w:t>Member</w:t>
            </w:r>
          </w:p>
        </w:tc>
        <w:tc>
          <w:tcPr>
            <w:tcW w:w="2292"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23</w:t>
            </w:r>
          </w:p>
        </w:tc>
        <w:tc>
          <w:tcPr>
            <w:tcW w:w="2593" w:type="dxa"/>
          </w:tcPr>
          <w:p w:rsidR="00B87860" w:rsidRDefault="00BA0595">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B87860" w:rsidRDefault="00BA0595">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24</w:t>
            </w:r>
          </w:p>
        </w:tc>
        <w:tc>
          <w:tcPr>
            <w:tcW w:w="2593" w:type="dxa"/>
          </w:tcPr>
          <w:p w:rsidR="00B87860" w:rsidRDefault="00BA0595">
            <w:pPr>
              <w:cnfStyle w:val="000000010000" w:firstRow="0" w:lastRow="0" w:firstColumn="0" w:lastColumn="0" w:oddVBand="0" w:evenVBand="0" w:oddHBand="0" w:evenHBand="1" w:firstRowFirstColumn="0" w:firstRowLastColumn="0" w:lastRowFirstColumn="0" w:lastRowLastColumn="0"/>
            </w:pPr>
            <w:r>
              <w:t>Laboratoires Pierre Fabre</w:t>
            </w:r>
          </w:p>
        </w:tc>
        <w:tc>
          <w:tcPr>
            <w:tcW w:w="2250" w:type="dxa"/>
          </w:tcPr>
          <w:p w:rsidR="00B87860" w:rsidRDefault="00BA0595">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25</w:t>
            </w:r>
          </w:p>
        </w:tc>
        <w:tc>
          <w:tcPr>
            <w:tcW w:w="2593" w:type="dxa"/>
          </w:tcPr>
          <w:p w:rsidR="00B87860" w:rsidRDefault="00BA0595">
            <w:pPr>
              <w:cnfStyle w:val="000000100000" w:firstRow="0" w:lastRow="0" w:firstColumn="0" w:lastColumn="0" w:oddVBand="0" w:evenVBand="0" w:oddHBand="1" w:evenHBand="0" w:firstRowFirstColumn="0" w:firstRowLastColumn="0" w:lastRowFirstColumn="0" w:lastRowLastColumn="0"/>
            </w:pPr>
            <w:r>
              <w:t>Laboratoires Pierre Fabre</w:t>
            </w:r>
          </w:p>
        </w:tc>
        <w:tc>
          <w:tcPr>
            <w:tcW w:w="2250" w:type="dxa"/>
          </w:tcPr>
          <w:p w:rsidR="00B87860" w:rsidRDefault="00BA0595">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26</w:t>
            </w:r>
          </w:p>
        </w:tc>
        <w:tc>
          <w:tcPr>
            <w:tcW w:w="2593" w:type="dxa"/>
          </w:tcPr>
          <w:p w:rsidR="00B87860" w:rsidRDefault="00BA0595">
            <w:pPr>
              <w:cnfStyle w:val="000000010000" w:firstRow="0" w:lastRow="0" w:firstColumn="0" w:lastColumn="0" w:oddVBand="0" w:evenVBand="0" w:oddHBand="0" w:evenHBand="1" w:firstRowFirstColumn="0" w:firstRowLastColumn="0" w:lastRowFirstColumn="0" w:lastRowLastColumn="0"/>
            </w:pPr>
            <w:r>
              <w:t>Laboratoires Pierre Fabre</w:t>
            </w:r>
          </w:p>
        </w:tc>
        <w:tc>
          <w:tcPr>
            <w:tcW w:w="2250" w:type="dxa"/>
          </w:tcPr>
          <w:p w:rsidR="00B87860" w:rsidRDefault="00BA0595">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27</w:t>
            </w:r>
          </w:p>
        </w:tc>
        <w:tc>
          <w:tcPr>
            <w:tcW w:w="2593" w:type="dxa"/>
          </w:tcPr>
          <w:p w:rsidR="00B87860" w:rsidRDefault="00BA0595">
            <w:pPr>
              <w:cnfStyle w:val="000000100000" w:firstRow="0" w:lastRow="0" w:firstColumn="0" w:lastColumn="0" w:oddVBand="0" w:evenVBand="0" w:oddHBand="1" w:evenHBand="0" w:firstRowFirstColumn="0" w:firstRowLastColumn="0" w:lastRowFirstColumn="0" w:lastRowLastColumn="0"/>
            </w:pPr>
            <w:r>
              <w:t>Sanofi S.A</w:t>
            </w:r>
          </w:p>
        </w:tc>
        <w:tc>
          <w:tcPr>
            <w:tcW w:w="2250" w:type="dxa"/>
          </w:tcPr>
          <w:p w:rsidR="00B87860" w:rsidRDefault="00BA0595">
            <w:pPr>
              <w:cnfStyle w:val="000000100000" w:firstRow="0" w:lastRow="0" w:firstColumn="0" w:lastColumn="0" w:oddVBand="0" w:evenVBand="0" w:oddHBand="1" w:evenHBand="0" w:firstRowFirstColumn="0" w:firstRowLastColumn="0" w:lastRowFirstColumn="0" w:lastRowLastColumn="0"/>
            </w:pPr>
            <w:r>
              <w:t>Contributor</w:t>
            </w:r>
          </w:p>
        </w:tc>
        <w:tc>
          <w:tcPr>
            <w:tcW w:w="2292"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28</w:t>
            </w:r>
          </w:p>
        </w:tc>
        <w:tc>
          <w:tcPr>
            <w:tcW w:w="2593" w:type="dxa"/>
          </w:tcPr>
          <w:p w:rsidR="00B87860" w:rsidRDefault="00BA0595">
            <w:pPr>
              <w:cnfStyle w:val="000000010000" w:firstRow="0" w:lastRow="0" w:firstColumn="0" w:lastColumn="0" w:oddVBand="0" w:evenVBand="0" w:oddHBand="0" w:evenHBand="1" w:firstRowFirstColumn="0" w:firstRowLastColumn="0" w:lastRowFirstColumn="0" w:lastRowLastColumn="0"/>
            </w:pPr>
            <w:r>
              <w:t>Sanofi S.A</w:t>
            </w:r>
          </w:p>
        </w:tc>
        <w:tc>
          <w:tcPr>
            <w:tcW w:w="2250" w:type="dxa"/>
          </w:tcPr>
          <w:p w:rsidR="00B87860" w:rsidRDefault="00BA0595">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B87860" w:rsidRDefault="00BA0595">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29</w:t>
            </w:r>
          </w:p>
        </w:tc>
        <w:tc>
          <w:tcPr>
            <w:tcW w:w="2593" w:type="dxa"/>
          </w:tcPr>
          <w:p w:rsidR="00B87860" w:rsidRDefault="00BA0595">
            <w:pPr>
              <w:cnfStyle w:val="000000100000" w:firstRow="0" w:lastRow="0" w:firstColumn="0" w:lastColumn="0" w:oddVBand="0" w:evenVBand="0" w:oddHBand="1" w:evenHBand="0" w:firstRowFirstColumn="0" w:firstRowLastColumn="0" w:lastRowFirstColumn="0" w:lastRowLastColumn="0"/>
            </w:pPr>
            <w:r>
              <w:t>Sanofi S.A</w:t>
            </w:r>
          </w:p>
        </w:tc>
        <w:tc>
          <w:tcPr>
            <w:tcW w:w="2250"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87860" w:rsidRDefault="00BA0595">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30</w:t>
            </w:r>
          </w:p>
        </w:tc>
        <w:tc>
          <w:tcPr>
            <w:tcW w:w="2593" w:type="dxa"/>
          </w:tcPr>
          <w:p w:rsidR="00B87860" w:rsidRDefault="00BA0595">
            <w:pPr>
              <w:cnfStyle w:val="000000010000" w:firstRow="0" w:lastRow="0" w:firstColumn="0" w:lastColumn="0" w:oddVBand="0" w:evenVBand="0" w:oddHBand="0" w:evenHBand="1" w:firstRowFirstColumn="0" w:firstRowLastColumn="0" w:lastRowFirstColumn="0" w:lastRowLastColumn="0"/>
            </w:pPr>
            <w:r>
              <w:t>Schering-Plough Corporation</w:t>
            </w:r>
          </w:p>
        </w:tc>
        <w:tc>
          <w:tcPr>
            <w:tcW w:w="2250" w:type="dxa"/>
          </w:tcPr>
          <w:p w:rsidR="00B87860" w:rsidRDefault="00BA0595">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31</w:t>
            </w:r>
          </w:p>
        </w:tc>
        <w:tc>
          <w:tcPr>
            <w:tcW w:w="2593" w:type="dxa"/>
          </w:tcPr>
          <w:p w:rsidR="00B87860" w:rsidRDefault="00BA0595">
            <w:pPr>
              <w:cnfStyle w:val="000000100000" w:firstRow="0" w:lastRow="0" w:firstColumn="0" w:lastColumn="0" w:oddVBand="0" w:evenVBand="0" w:oddHBand="1" w:evenHBand="0" w:firstRowFirstColumn="0" w:firstRowLastColumn="0" w:lastRowFirstColumn="0" w:lastRowLastColumn="0"/>
            </w:pPr>
            <w:r>
              <w:t>Serono</w:t>
            </w:r>
          </w:p>
        </w:tc>
        <w:tc>
          <w:tcPr>
            <w:tcW w:w="2250" w:type="dxa"/>
          </w:tcPr>
          <w:p w:rsidR="00B87860" w:rsidRDefault="00BA0595">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32</w:t>
            </w:r>
          </w:p>
        </w:tc>
        <w:tc>
          <w:tcPr>
            <w:tcW w:w="2593" w:type="dxa"/>
          </w:tcPr>
          <w:p w:rsidR="00B87860" w:rsidRDefault="00BA0595">
            <w:pPr>
              <w:cnfStyle w:val="000000010000" w:firstRow="0" w:lastRow="0" w:firstColumn="0" w:lastColumn="0" w:oddVBand="0" w:evenVBand="0" w:oddHBand="0" w:evenHBand="1" w:firstRowFirstColumn="0" w:firstRowLastColumn="0" w:lastRowFirstColumn="0" w:lastRowLastColumn="0"/>
            </w:pPr>
            <w:r>
              <w:t>UCB S.A.</w:t>
            </w:r>
          </w:p>
        </w:tc>
        <w:tc>
          <w:tcPr>
            <w:tcW w:w="2250" w:type="dxa"/>
          </w:tcPr>
          <w:p w:rsidR="00B87860" w:rsidRDefault="00BA0595">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lastRenderedPageBreak/>
              <w:t>33</w:t>
            </w:r>
          </w:p>
        </w:tc>
        <w:tc>
          <w:tcPr>
            <w:tcW w:w="2593" w:type="dxa"/>
          </w:tcPr>
          <w:p w:rsidR="00B87860" w:rsidRDefault="00BA0595">
            <w:pPr>
              <w:cnfStyle w:val="000000100000" w:firstRow="0" w:lastRow="0" w:firstColumn="0" w:lastColumn="0" w:oddVBand="0" w:evenVBand="0" w:oddHBand="1" w:evenHBand="0" w:firstRowFirstColumn="0" w:firstRowLastColumn="0" w:lastRowFirstColumn="0" w:lastRowLastColumn="0"/>
            </w:pPr>
            <w:r>
              <w:t>UCB S.A.</w:t>
            </w:r>
          </w:p>
        </w:tc>
        <w:tc>
          <w:tcPr>
            <w:tcW w:w="2250" w:type="dxa"/>
          </w:tcPr>
          <w:p w:rsidR="00B87860" w:rsidRDefault="00BA0595">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34</w:t>
            </w:r>
          </w:p>
        </w:tc>
        <w:tc>
          <w:tcPr>
            <w:tcW w:w="2593" w:type="dxa"/>
          </w:tcPr>
          <w:p w:rsidR="00B87860" w:rsidRDefault="00BA0595">
            <w:pPr>
              <w:cnfStyle w:val="000000010000" w:firstRow="0" w:lastRow="0" w:firstColumn="0" w:lastColumn="0" w:oddVBand="0" w:evenVBand="0" w:oddHBand="0" w:evenHBand="1" w:firstRowFirstColumn="0" w:firstRowLastColumn="0" w:lastRowFirstColumn="0" w:lastRowLastColumn="0"/>
            </w:pPr>
            <w:r>
              <w:t>Wyeth Pharmaceuticals</w:t>
            </w:r>
          </w:p>
        </w:tc>
        <w:tc>
          <w:tcPr>
            <w:tcW w:w="2250" w:type="dxa"/>
          </w:tcPr>
          <w:p w:rsidR="00B87860" w:rsidRDefault="00BA0595">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35</w:t>
            </w:r>
          </w:p>
        </w:tc>
        <w:tc>
          <w:tcPr>
            <w:tcW w:w="2593" w:type="dxa"/>
          </w:tcPr>
          <w:p w:rsidR="00B87860" w:rsidRDefault="00BA0595">
            <w:pPr>
              <w:cnfStyle w:val="000000100000" w:firstRow="0" w:lastRow="0" w:firstColumn="0" w:lastColumn="0" w:oddVBand="0" w:evenVBand="0" w:oddHBand="1" w:evenHBand="0" w:firstRowFirstColumn="0" w:firstRowLastColumn="0" w:lastRowFirstColumn="0" w:lastRowLastColumn="0"/>
            </w:pPr>
            <w:r>
              <w:t>York Pharma</w:t>
            </w:r>
          </w:p>
        </w:tc>
        <w:tc>
          <w:tcPr>
            <w:tcW w:w="2250" w:type="dxa"/>
          </w:tcPr>
          <w:p w:rsidR="00B87860" w:rsidRDefault="00BA0595">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B87860" w:rsidRDefault="00BA0595">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87860" w:rsidRDefault="00BA0595">
            <w:pPr>
              <w:jc w:val="center"/>
              <w:cnfStyle w:val="000000100000" w:firstRow="0" w:lastRow="0" w:firstColumn="0" w:lastColumn="0" w:oddVBand="0" w:evenVBand="0" w:oddHBand="1" w:evenHBand="0" w:firstRowFirstColumn="0" w:firstRowLastColumn="0" w:lastRowFirstColumn="0" w:lastRowLastColumn="0"/>
            </w:pPr>
            <w:r>
              <w:t>-</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7860" w:rsidRDefault="00BA0595">
            <w:r>
              <w:t>36</w:t>
            </w:r>
          </w:p>
        </w:tc>
        <w:tc>
          <w:tcPr>
            <w:tcW w:w="2593" w:type="dxa"/>
          </w:tcPr>
          <w:p w:rsidR="00B87860" w:rsidRDefault="00BA0595">
            <w:pPr>
              <w:cnfStyle w:val="000000010000" w:firstRow="0" w:lastRow="0" w:firstColumn="0" w:lastColumn="0" w:oddVBand="0" w:evenVBand="0" w:oddHBand="0" w:evenHBand="1" w:firstRowFirstColumn="0" w:firstRowLastColumn="0" w:lastRowFirstColumn="0" w:lastRowLastColumn="0"/>
            </w:pPr>
            <w:r>
              <w:t>York Pharma</w:t>
            </w:r>
          </w:p>
        </w:tc>
        <w:tc>
          <w:tcPr>
            <w:tcW w:w="2250" w:type="dxa"/>
          </w:tcPr>
          <w:p w:rsidR="00B87860" w:rsidRDefault="00BA0595">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87860" w:rsidRDefault="00BA0595">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D03C6" w:rsidTr="00115998">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D03C6" w:rsidRDefault="006D03C6" w:rsidP="00115998">
            <w:pPr>
              <w:pStyle w:val="11TableHeader"/>
              <w:rPr>
                <w:rFonts w:ascii="Arial" w:hAnsi="Arial" w:cs="Arial"/>
                <w:sz w:val="18"/>
                <w:szCs w:val="18"/>
              </w:rPr>
            </w:pPr>
            <w:r w:rsidRPr="0097780E">
              <w:t>Publications</w:t>
            </w:r>
          </w:p>
        </w:tc>
      </w:tr>
      <w:tr w:rsidR="006D03C6" w:rsidTr="00115998">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D03C6" w:rsidRPr="0097780E" w:rsidRDefault="006D03C6" w:rsidP="00115998">
            <w:pPr>
              <w:pStyle w:val="11TableHeader"/>
              <w:rPr>
                <w:color w:val="000000"/>
                <w:sz w:val="18"/>
              </w:rPr>
            </w:pPr>
            <w:r w:rsidRPr="0097780E">
              <w:rPr>
                <w:color w:val="000000"/>
                <w:sz w:val="18"/>
              </w:rPr>
              <w:t>S.No</w:t>
            </w:r>
          </w:p>
        </w:tc>
        <w:tc>
          <w:tcPr>
            <w:tcW w:w="4665" w:type="pct"/>
            <w:shd w:val="clear" w:color="auto" w:fill="91ADD7"/>
          </w:tcPr>
          <w:p w:rsidR="006D03C6" w:rsidRPr="0097780E" w:rsidRDefault="006D03C6" w:rsidP="0011599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Pubmed </w:t>
            </w:r>
            <w:r>
              <w:rPr>
                <w:color w:val="000000"/>
                <w:sz w:val="18"/>
              </w:rPr>
              <w:t>ID, Authors, Article Title, Published</w:t>
            </w:r>
            <w:r w:rsidRPr="0097780E">
              <w:rPr>
                <w:color w:val="000000"/>
                <w:sz w:val="18"/>
              </w:rPr>
              <w:t xml:space="preserve"> Year, Journal Name, Vol_Issue, Article Type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38577720</w:t>
              </w:r>
            </w:hyperlink>
            <w:r>
              <w:t xml:space="preserve"> ['Shah R', '</w:t>
            </w:r>
            <w:r>
              <w:rPr>
                <w:b/>
                <w:u w:val="single"/>
              </w:rPr>
              <w:t>Finlay AY</w:t>
            </w:r>
            <w:r>
              <w:t>', 'Ali FM', 'Allen H', 'Nixon SJ', 'Nixon M', 'Otwombe K', 'Ingram JR', 'Salek MS'], Measurement of the major ignored burden of multiple myeloma, pernicious anaemia and of other haematological conditions on partners and family members: A cross-sectional study, Jul-2024, European journal of haematology, 113(1):117-126,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38938018</w:t>
              </w:r>
            </w:hyperlink>
            <w:r>
              <w:t xml:space="preserve"> ['Page M', 'Asfour L', '</w:t>
            </w:r>
            <w:r>
              <w:rPr>
                <w:b/>
                <w:u w:val="single"/>
              </w:rPr>
              <w:t>Finlay A</w:t>
            </w:r>
            <w:r>
              <w:t>'], Skin cancer decision-making in dementia patients, 28-Jun-2024, Clinical and experimental dermatology,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3</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38855825</w:t>
              </w:r>
            </w:hyperlink>
            <w:r>
              <w:t xml:space="preserve"> ['Chernyshov PV', '</w:t>
            </w:r>
            <w:r>
              <w:rPr>
                <w:b/>
                <w:u w:val="single"/>
              </w:rPr>
              <w:t>Finlay AY</w:t>
            </w:r>
            <w:r>
              <w:t>', 'Tomas-Aragones L', 'Zuberbier T', 'Kocatürk E', 'Manolache L', 'Pustisek N', 'Svensson A', 'Marron SE', 'Sampogna F', 'Bewley A', 'Salavastru C', 'Koumaki D', 'Augustin M', 'Linder D', 'Abeni D', 'Salek SS', 'Szepietowski J', 'Jemec GB'], Quality of life measurement in urticaria: Position statement of the European Academy of Dermatology and Venereology Task Forces on Quality of Life and Patient-Oriented Outcomes and Urticaria and Angioedema, 10-Jun-2024, Journal of the European Academy of Dermatology and Venereology : JEADV,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4</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38819233</w:t>
              </w:r>
            </w:hyperlink>
            <w:r>
              <w:t xml:space="preserve"> ['Johns JR', 'Vyas J', 'Ali FM', 'Ingram JR', 'Salek S', '</w:t>
            </w:r>
            <w:r>
              <w:rPr>
                <w:b/>
                <w:u w:val="single"/>
              </w:rPr>
              <w:t>Finlay AY</w:t>
            </w:r>
            <w:r>
              <w:t>'], The Dermatology Life Quality Index (DLQI) as the Primary Outcome in Randomised Clinical Trials: A systematic review, 31-May-2024, The British journal of dermatology,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5</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38365266</w:t>
              </w:r>
            </w:hyperlink>
            <w:r>
              <w:t xml:space="preserve"> ['Baptista Gonçalves R', 'Asfour L', '</w:t>
            </w:r>
            <w:r>
              <w:rPr>
                <w:b/>
                <w:u w:val="single"/>
              </w:rPr>
              <w:t>Finlay A</w:t>
            </w:r>
            <w:r>
              <w:t>'], A positive HIV result in a routine dermatology clinic systemics screening, 21-May-2024, Clinical and experimental dermatology, 49(6):650-651, Journal Article | Letter</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6</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38270227</w:t>
              </w:r>
            </w:hyperlink>
            <w:r>
              <w:t xml:space="preserve"> ['Asfour L', '</w:t>
            </w:r>
            <w:r>
              <w:rPr>
                <w:b/>
                <w:u w:val="single"/>
              </w:rPr>
              <w:t>Finlay AY</w:t>
            </w:r>
            <w:r>
              <w:t>'], Ethical dilemmas in dermatology: challenging you to think about difficult issues, 23-Apr-2024, Clinical and experimental dermatology, 49(5):449, Editorial |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7</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38530614</w:t>
              </w:r>
            </w:hyperlink>
            <w:r>
              <w:t xml:space="preserve"> ['Shah R', '</w:t>
            </w:r>
            <w:r>
              <w:rPr>
                <w:b/>
                <w:u w:val="single"/>
              </w:rPr>
              <w:t>Finlay AY</w:t>
            </w:r>
            <w:r>
              <w:t>', 'Salek MS', 'Allen H', 'Nixon SJ', 'Nixon M', 'Otwombe K', 'Ali FM', 'Ingram JR'], Responsiveness and minimal important change of the Family Reported Outcome Measure (FROM-16), 26-Mar-2024, Journal of patientreported outcomes, 8(1):38,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8</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38468596</w:t>
              </w:r>
            </w:hyperlink>
            <w:r>
              <w:t xml:space="preserve"> ['Zeidler C', 'Kupfer J', 'Dalgard FJ', 'Bewley A', 'Evers AWM', 'Gieler U', 'Lien L', 'Sampogna F', 'Tomas Aragones L', 'Vulink N', '</w:t>
            </w:r>
            <w:r>
              <w:rPr>
                <w:b/>
                <w:u w:val="single"/>
              </w:rPr>
              <w:t>Finlay AY</w:t>
            </w:r>
            <w:r>
              <w:t>', 'Legat FJ', 'Titeca G', 'Jemec GB', 'Misery L', 'Szabó C', 'Grivcheva Panovska V', 'Spillekom van Koulil S', 'Balieva F', 'Szepietowski JC', 'Reich A', 'Ferreira BR', 'Lvov A', 'Romanov D', 'Marron SE', 'Gracia Cazaña T', 'Elyas A', 'Altunay IK', 'Thompson AR', 'van Beugen S', 'Ständer S', 'Schut C'], Dermatological patients with itch report more stress, stigmatization experience, anxiety and depression compared to patients without itch: Results from a European multi-centre study, 12-Mar-2024, Journal of the European Academy of Dermatology and Venereology : JEADV,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9</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36971254</w:t>
              </w:r>
            </w:hyperlink>
            <w:r>
              <w:t xml:space="preserve"> ['Vyas J', 'Johns JR', 'Ali FM', 'Singh RK', 'Ingram JR', 'Salek S', '</w:t>
            </w:r>
            <w:r>
              <w:rPr>
                <w:b/>
                <w:u w:val="single"/>
              </w:rPr>
              <w:t>Finlay AY</w:t>
            </w:r>
            <w:r>
              <w:t>'], A systematic review of 454 randomized controlled trials using the Dermatology Life Quality Index: experience in 69 diseases and 43 countries, 16-Feb-2024, The British journal of dermatology, 190(3):315-339, Journal Article | Systematic Review</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10</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37877648</w:t>
              </w:r>
            </w:hyperlink>
            <w:r>
              <w:t xml:space="preserve"> ['Chernyshov PV', '</w:t>
            </w:r>
            <w:r>
              <w:rPr>
                <w:b/>
                <w:u w:val="single"/>
              </w:rPr>
              <w:t>Finlay AY</w:t>
            </w:r>
            <w:r>
              <w:t>', 'Tomas-Aragones L', 'Tognetti L', 'Moscarella E', 'Pasquali P', 'Manolache L', 'Pustisek N', 'Svensson A', 'Marron SE', 'Bewley A', 'Salavastru C', 'Suru A', 'Koumaki D', 'Linder D', 'Abeni D', 'Augustin M', 'Blome C', 'Salek SS', 'Evers AWM', 'Poot F', 'Sampogna F', 'Szepietowski JС'], Quality of life measurement in teledermatology. Position statement of the European Academy of Dermatology and Venereology Task Forces on Quality of Life and Patient Oriented Outcomes and Teledermatology, Feb-2024, Journal of the European Academy of Dermatology and Venereology : JEADV, 38(2):254-264,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11</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38282885</w:t>
              </w:r>
            </w:hyperlink>
            <w:r>
              <w:t xml:space="preserve"> ['Pawlak Z', 'Krajewski PK', 'Wójcik E', 'Stefaniak A', 'Ali FM', '</w:t>
            </w:r>
            <w:r>
              <w:rPr>
                <w:b/>
                <w:u w:val="single"/>
              </w:rPr>
              <w:t>Finlay AY</w:t>
            </w:r>
            <w:r>
              <w:t>', 'Szepietowski JC'], Translation and validation of the Polish language version of the Teenagers Quality of Life questionnaire (T-QoL), Dec-2023, Postepy dermatologii i alergologii, 40(6):753-756,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12</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37345973</w:t>
              </w:r>
            </w:hyperlink>
            <w:r>
              <w:t xml:space="preserve"> ['Van Beugen S', 'Schut C', 'Kupfer J', 'Bewley AP', '</w:t>
            </w:r>
            <w:r>
              <w:rPr>
                <w:b/>
                <w:u w:val="single"/>
              </w:rPr>
              <w:t>Finlay AY</w:t>
            </w:r>
            <w:r>
              <w:t>', 'Gieler U', 'Thompson AR', 'Gracia-Cazaña T', 'Balieva F', 'Ferreira BR', 'Jemec GB', 'Lien L', 'Misery L', 'Marron SE', 'Ständer S', 'Zeidler C', 'Szabó C', 'Szepietowski JC', 'Reich A', 'Elyas A', 'Altunay IK', 'Legat FJ', 'Grivcheva-Panovska V', 'Romanov DV', 'Lvov AN', 'Titeca G', 'Sampogna F', 'Vulink NC', 'Tomás-Aragones L', 'Evers AWM', 'Dalgard FJ'], Perceived Stigmatization among Dermatological Outpatients Compared with Controls: An Observational Multicentre Study in 17 European Countries, 22-Jun-2023, Acta dermatovenereologica, 103:adv6485, Journal Article | Multicenter Study | Observational Study</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lastRenderedPageBreak/>
              <w:t>13</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36744752</w:t>
              </w:r>
            </w:hyperlink>
            <w:r>
              <w:t xml:space="preserve"> ['Chernyshov PV', '</w:t>
            </w:r>
            <w:r>
              <w:rPr>
                <w:b/>
                <w:u w:val="single"/>
              </w:rPr>
              <w:t>Finlay AY</w:t>
            </w:r>
            <w:r>
              <w:t>', 'Tomas-Aragones L', 'Steinhoff M', 'Manolache L', 'Pustisek N', 'Dessinioti C', 'Svensson A', 'Marron SE', 'Bewley A', 'Salavastru C', 'Dréno B', 'Suru A', 'Koumaki D', 'Linder D', 'Evers AWM', 'Abeni D', 'Augustin M', 'Salek SS', 'Nassif A', 'Bettoli V', 'Szepietowski JС', 'Zouboulis CC'], Quality of life measurement in rosacea. Position statement of the European Academy of Dermatology and Venereology Task Forces on Quality of Life and Patient Oriented Outcomes and Acne, Rosacea and Hidradenitis Suppurativa, May-2023, Journal of the European Academy of Dermatology and Venereology : JEADV, 37(5):954-964,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14</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36268683</w:t>
              </w:r>
            </w:hyperlink>
            <w:r>
              <w:t xml:space="preserve"> ['Chernyshov PV', 'Tomas-Aragones L', 'Linder D', 'Bewley A', 'Salavastru CM', 'Marron SE', 'Manolache L', 'Pustisek N', 'Evers AWM', 'Koumaki D', 'Abeni D', 'Suru A', 'Salek SS', '</w:t>
            </w:r>
            <w:r>
              <w:rPr>
                <w:b/>
                <w:u w:val="single"/>
              </w:rPr>
              <w:t>Finlay AY</w:t>
            </w:r>
            <w:r>
              <w:t>'], Further insights into the wider impact of childhood atopic dermatitis - Comment on "Burden of childhood atopic dermatitis on parents: Fathers' and mothers' respective feelings" by Mahé et al, Apr-2023, Journal of the European Academy of Dermatology and Venereology : JEADV, 37(4):e491-e492, Comment | Letter</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15</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36958787</w:t>
              </w:r>
            </w:hyperlink>
            <w:r>
              <w:t xml:space="preserve"> ['Shah R', '</w:t>
            </w:r>
            <w:r>
              <w:rPr>
                <w:b/>
                <w:u w:val="single"/>
              </w:rPr>
              <w:t>Finlay AY</w:t>
            </w:r>
            <w:r>
              <w:t>', 'Salek SM', 'Nixon SJ', 'Otwombe K', 'Ali FM', 'Ingram JR'], Meaning of Family Reported Outcome Measure (FROM-16) severity score bands: a cross-sectional online study in the UK, 23-Mar-2023, BMJ open, 13(3):e066168,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16</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36259656</w:t>
              </w:r>
            </w:hyperlink>
            <w:r>
              <w:t xml:space="preserve"> ['Chernyshov PV', 'Tomas-Aragones L', 'Manolache L', 'Pustisek N', 'Salavastru CM', 'Marron SE', 'Bewley A', 'Svensson A', 'Poot F', 'Suru A', 'Salek SS', 'Augustin M', 'Szepietowski JС', 'Koumaki D', 'Katoulis AC', 'Sampogna F', 'Abeni D', 'Linder DM', 'Speeckaert R', 'van Geel N', 'Seneschal J', 'Ezzedine K', '</w:t>
            </w:r>
            <w:r>
              <w:rPr>
                <w:b/>
                <w:u w:val="single"/>
              </w:rPr>
              <w:t>Finlay AY</w:t>
            </w:r>
            <w:r>
              <w:t>'], Quality of life measurement in vitiligo. Position statement of the European Academy of Dermatology and Venereology Task Force on Quality of Life and Patient Oriented Outcomes with external experts, Jan-2023, Journal of the European Academy of Dermatology and Venereology : JEADV, 37(1):21-31,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17</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35041211</w:t>
              </w:r>
            </w:hyperlink>
            <w:r>
              <w:t xml:space="preserve"> ['Schut C', 'Dalgard FJ', 'Bewley A', 'Evers AWM', 'Gieler U', 'Lien L', 'Sampogna F', 'Ständer S', 'Tomás-Aragonés L', 'Vulink N', '</w:t>
            </w:r>
            <w:r>
              <w:rPr>
                <w:b/>
                <w:u w:val="single"/>
              </w:rPr>
              <w:t>Finlay AY</w:t>
            </w:r>
            <w:r>
              <w:t>', 'Legat FJ', 'Titeca G', 'Jemec GB', 'Misery L', 'Szabó C', 'Grivcheva-Panovska V', 'Spillekom-van Koulil S', 'Balieva F', 'Szepietowski JC', 'Reich A', 'Roque Ferreira B', 'Lvov A', 'Romanov D', 'Marron SE', 'Gracia-Cazaña T', 'Svensson A', 'Altunay IK', 'Thompson AR', 'Zeidler C', 'Kupfer J'], Body dysmorphia in common skin diseases: results of an observational, cross-sectional multicentre study among dermatological outpatients in 17 European countries, Jul-2022, The British journal of dermatology, 187(1):115-125, Journal Article | Multicenter Study | Observational Study</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18</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35048408</w:t>
              </w:r>
            </w:hyperlink>
            <w:r>
              <w:t xml:space="preserve"> ['Capozza K', 'Schwartz A', 'Lang JE', 'Chalmers J', 'Camilo J', 'Abuabara K', 'Kelley K', 'Harrison J', 'Vastrup A', 'Stancavich L', 'Tai A', 'Kimball AB', '</w:t>
            </w:r>
            <w:r>
              <w:rPr>
                <w:b/>
                <w:u w:val="single"/>
              </w:rPr>
              <w:t>Finlay AY</w:t>
            </w:r>
            <w:r>
              <w:t>'], Impact of childhood atopic dermatitis on life decisions for caregivers and families, Jun-2022, Journal of the European Academy of Dermatology and Venereology : JEADV, 36(6):e451-e454, Letter | Research Support, Non-U.S. Gov't</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19</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35441366</w:t>
              </w:r>
            </w:hyperlink>
            <w:r>
              <w:t xml:space="preserve"> ['Manolache L', '</w:t>
            </w:r>
            <w:r>
              <w:rPr>
                <w:b/>
                <w:u w:val="single"/>
              </w:rPr>
              <w:t>Finlay AY</w:t>
            </w:r>
            <w:r>
              <w:t>'], Should self-help interventions become routine in psoriasis therapy?, Jun-2022, The British journal of dermatology, 186(6):922,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20</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35501074</w:t>
              </w:r>
            </w:hyperlink>
            <w:r>
              <w:t xml:space="preserve"> ['Vyas J', 'Muirhead N', 'Singh R', 'Ephgrave R', '</w:t>
            </w:r>
            <w:r>
              <w:rPr>
                <w:b/>
                <w:u w:val="single"/>
              </w:rPr>
              <w:t>Finlay AY</w:t>
            </w:r>
            <w:r>
              <w:t>'], Impact of myalgic encephalomyelitis/chronic fatigue syndrome (ME/CFS) on the quality of life of people with ME/CFS and their partners and family members: an online cross-sectional survey, 2-May-2022, BMJ open, 12(5):e058128,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21</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34319584</w:t>
              </w:r>
            </w:hyperlink>
            <w:r>
              <w:t xml:space="preserve"> ['</w:t>
            </w:r>
            <w:r>
              <w:rPr>
                <w:b/>
                <w:u w:val="single"/>
              </w:rPr>
              <w:t>Finlay AY</w:t>
            </w:r>
            <w:r>
              <w:t>', 'Griffiths TW', 'Belmo S', 'Chowdhury MMU'], Why we should abandon the misused descriptor 'erythema', Dec-2021, The British journal of dermatology, 185(6):1240-1241, Comment | Letter</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22</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33864247</w:t>
              </w:r>
            </w:hyperlink>
            <w:r>
              <w:t xml:space="preserve"> ['Abdelrazik YT', 'Ali FM', 'Salek MS', '</w:t>
            </w:r>
            <w:r>
              <w:rPr>
                <w:b/>
                <w:u w:val="single"/>
              </w:rPr>
              <w:t>Finlay AY</w:t>
            </w:r>
            <w:r>
              <w:t>'], Clinical experience and psychometric properties of the Cardiff Acne Disability Index (CADI), Oct-2021, The British journal of dermatology, 185(4):711-724, Journal Article | Review</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23</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33825196</w:t>
              </w:r>
            </w:hyperlink>
            <w:r>
              <w:t xml:space="preserve"> ['Stuart B', 'Maund E', 'Wilcox C', 'Sridharan K', 'Sivaramakrishnan G', 'Regas C', 'Newell D', 'Soulsby I', 'Tang KF', '</w:t>
            </w:r>
            <w:r>
              <w:rPr>
                <w:b/>
                <w:u w:val="single"/>
              </w:rPr>
              <w:t>Finlay AY</w:t>
            </w:r>
            <w:r>
              <w:t>', 'Bucher HC', 'Little P', 'Layton AM', 'Santer M'], Topical preparations for the treatment of mild-to-moderate acne vulgaris: systematic review and network meta-analysis, Sep-2021, The British journal of dermatology, 185(3):512-525, Journal Article | Meta-Analysis | Research Support, Non-U.S. Gov't | Review | Systematic Review</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24</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34461928</w:t>
              </w:r>
            </w:hyperlink>
            <w:r>
              <w:t xml:space="preserve"> ['Shah R', 'Ali FM', '</w:t>
            </w:r>
            <w:r>
              <w:rPr>
                <w:b/>
                <w:u w:val="single"/>
              </w:rPr>
              <w:t>Finlay AY</w:t>
            </w:r>
            <w:r>
              <w:t>', 'Salek MS'], Correction to: Family reported outcomes, an unmet need in the management of a patient's disease: appraisal of the literature, 31-Aug-2021, Health and quality of life outcomes, 19(1):211, Published Erratum</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25</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34353345</w:t>
              </w:r>
            </w:hyperlink>
            <w:r>
              <w:t xml:space="preserve"> ['Shah R', 'Ali FM', '</w:t>
            </w:r>
            <w:r>
              <w:rPr>
                <w:b/>
                <w:u w:val="single"/>
              </w:rPr>
              <w:t>Finlay AY</w:t>
            </w:r>
            <w:r>
              <w:t>', 'Salek MS'], Family reported outcomes, an unmet need in the management of a patient's disease: appraisal of the literature, 5-Aug-2021, Health and quality of life outcomes, 19(1):194, Journal Article | Review</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26</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34107093</w:t>
              </w:r>
            </w:hyperlink>
            <w:r>
              <w:t xml:space="preserve"> ['Chernyshov PV', 'Tomas-Aragones L', '</w:t>
            </w:r>
            <w:r>
              <w:rPr>
                <w:b/>
                <w:u w:val="single"/>
              </w:rPr>
              <w:t>Finlay AY</w:t>
            </w:r>
            <w:r>
              <w:t xml:space="preserve">', 'Manolache L', 'Marron SE', 'Sampogna F', 'Spillekom-van Koulil S', 'Pustisek N', 'Suru A', 'Evers AWM', 'Salavastru C', 'Svensson A', 'Abeni D', 'Blome C', 'Poot F', 'Jemec GBE', 'Linder D', 'Augustin M', 'Bewley A', 'Salek SS', 'Szepietowski JC'], Quality of life measurement in alopecia areata. Position statement of the European Academy of Dermatology and Venereology Task Force on Quality of Life and </w:t>
            </w:r>
            <w:r>
              <w:lastRenderedPageBreak/>
              <w:t>Patient Oriented Outcomes, Aug-2021, Journal of the European Academy of Dermatology and Venereology : JEADV, 35(8):1614-1621,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lastRenderedPageBreak/>
              <w:t>27</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34204126</w:t>
              </w:r>
            </w:hyperlink>
            <w:r>
              <w:t xml:space="preserve"> ['Chernyshov PV', '</w:t>
            </w:r>
            <w:r>
              <w:rPr>
                <w:b/>
                <w:u w:val="single"/>
              </w:rPr>
              <w:t>Finlay AY</w:t>
            </w:r>
            <w:r>
              <w:t>', 'Tomas-Aragones L', 'Poot F', 'Sampogna F', 'Marron SE', 'Zemskov SV', 'Abeni D', 'Tzellos T', 'Szepietowski JC', 'Zouboulis CC'], Quality of Life in Hidradenitis Suppurativa: An Update, 6-Jun-2021, International journal of environmental research and public health, 18(11):6131, Journal Article | Review</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28</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34035105</w:t>
              </w:r>
            </w:hyperlink>
            <w:r>
              <w:t xml:space="preserve"> ['Shah R', 'Ali FM', 'Nixon SJ', 'Ingram JR', 'Salek SM', '</w:t>
            </w:r>
            <w:r>
              <w:rPr>
                <w:b/>
                <w:u w:val="single"/>
              </w:rPr>
              <w:t>Finlay AY</w:t>
            </w:r>
            <w:r>
              <w:t>'], Measuring the impact of COVID-19 on the quality of life of the survivors, partners and family members: a cross-sectional international online survey, 25-May-2021, BMJ open, 11(5):e047680,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29</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33073375</w:t>
              </w:r>
            </w:hyperlink>
            <w:r>
              <w:t xml:space="preserve"> ['Chowdhury MMU', 'Katugampola RP', '</w:t>
            </w:r>
            <w:r>
              <w:rPr>
                <w:b/>
                <w:u w:val="single"/>
              </w:rPr>
              <w:t>Finlay AY</w:t>
            </w:r>
            <w:r>
              <w:t>'], Dermatology at a Glance: Koebner not forgotten!, Apr-2021, Clinical and experimental dermatology, 46(3):575, Letter</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30</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33761949</w:t>
              </w:r>
            </w:hyperlink>
            <w:r>
              <w:t xml:space="preserve"> ['Elsner SA', 'Salek SS', '</w:t>
            </w:r>
            <w:r>
              <w:rPr>
                <w:b/>
                <w:u w:val="single"/>
              </w:rPr>
              <w:t>Finlay AY</w:t>
            </w:r>
            <w:r>
              <w:t>', 'Hagemeier A', 'Bottomley CJ', 'Katalinic A', 'Waldmann A'], Validation of the German version of the Family Reported Outcome Measure (FROM-16) to assess the impact of disease on the partner or family member, 24-Mar-2021, Health and quality of life outcomes, 19(1):106,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31</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33094518</w:t>
              </w:r>
            </w:hyperlink>
            <w:r>
              <w:t xml:space="preserve"> ['</w:t>
            </w:r>
            <w:r>
              <w:rPr>
                <w:b/>
                <w:u w:val="single"/>
              </w:rPr>
              <w:t>Finlay AY</w:t>
            </w:r>
            <w:r>
              <w:t>', 'Chernyshov PV', 'Tomas Aragones L', 'Bewley A', 'Svensson A', 'Manolache L', 'Marron S', 'Suru A', 'Sampogna F', 'Salek MS', 'Poot F'], Methods to improve quality of life, beyond medicines. Position statement of the European Academy of Dermatology and Venereology Task Force on Quality of Life and Patient Oriented Outcomes, Feb-2021, Journal of the European Academy of Dermatology and Venereology : JEADV, 35(2):318-328,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32</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32860221</w:t>
              </w:r>
            </w:hyperlink>
            <w:r>
              <w:t xml:space="preserve"> ['</w:t>
            </w:r>
            <w:r>
              <w:rPr>
                <w:b/>
                <w:u w:val="single"/>
              </w:rPr>
              <w:t>Finlay AY</w:t>
            </w:r>
            <w:r>
              <w:t>'], Publishing addiction: a behavioural disorder with specific characteristics, Feb-2021, The British journal of dermatology, 184(2):338-339,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33</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33430175</w:t>
              </w:r>
            </w:hyperlink>
            <w:r>
              <w:t xml:space="preserve"> ['Brittain E', 'Muirhead N', '</w:t>
            </w:r>
            <w:r>
              <w:rPr>
                <w:b/>
                <w:u w:val="single"/>
              </w:rPr>
              <w:t>Finlay AY</w:t>
            </w:r>
            <w:r>
              <w:t>', 'Vyas J'], Myalgic Encephalomyelitis/Chronic Fatigue Syndrome (ME/CFS): Major Impact on Lives of Both Patients and Family Members, 7-Jan-2021, Medicina (Kaunas, Lithuania), 57(1):43,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34</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33222372</w:t>
              </w:r>
            </w:hyperlink>
            <w:r>
              <w:t xml:space="preserve"> ['Wójcik E', 'Reszke R', 'Krajewski PK', 'Matusiak Ł', 'Madziarska K', 'Ali FM', '</w:t>
            </w:r>
            <w:r>
              <w:rPr>
                <w:b/>
                <w:u w:val="single"/>
              </w:rPr>
              <w:t>Finlay AY</w:t>
            </w:r>
            <w:r>
              <w:t>', 'Szepietowski JC'], Major life changing decision profile: Creation of the Polish language version, Jan-2021, Dermatologic therapy, 34(1):e14568, Journal Article | Research Support, Non-U.S. Gov't</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35</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32488921</w:t>
              </w:r>
            </w:hyperlink>
            <w:r>
              <w:t xml:space="preserve"> ['Singh RK', '</w:t>
            </w:r>
            <w:r>
              <w:rPr>
                <w:b/>
                <w:u w:val="single"/>
              </w:rPr>
              <w:t>Finlay AY</w:t>
            </w:r>
            <w:r>
              <w:t>'], Dermatology Life Quality Index use in skin disease guidelines and registries worldwide, Dec-2020, Journal of the European Academy of Dermatology and Venereology : JEADV, 34(12):e822-e824, Letter</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36</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32662100</w:t>
              </w:r>
            </w:hyperlink>
            <w:r>
              <w:t xml:space="preserve"> ['Chernyshov PV', 'John SM', 'Tomas-Aragones L', 'Gonçalo M', 'Svensson A', 'Bewley A', 'Evers AWM', 'Szepietowski JC', 'Marron SE', 'Manolache L', 'Pustisek N', 'Suru A', 'Salavastru CM', 'Tiplica GS', 'Salek MS', '</w:t>
            </w:r>
            <w:r>
              <w:rPr>
                <w:b/>
                <w:u w:val="single"/>
              </w:rPr>
              <w:t>Finlay AY</w:t>
            </w:r>
            <w:r>
              <w:t>'], Quality of life measurement in occupational skin diseases. Position paper of the European Academy of Dermatology and Venereology Task Forces on Quality of Life and Patient Oriented Outcomes and Occupational Skin Disease, Sep-2020, Journal of the European Academy of Dermatology and Venereology : JEADV, 34(9):1924-1931,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37</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32618354</w:t>
              </w:r>
            </w:hyperlink>
            <w:r>
              <w:t xml:space="preserve"> ['Wójcik E', 'Reszke R', 'Otlewska A', 'Matusiak Ł', 'Ali FM', '</w:t>
            </w:r>
            <w:r>
              <w:rPr>
                <w:b/>
                <w:u w:val="single"/>
              </w:rPr>
              <w:t>Finlay AY</w:t>
            </w:r>
            <w:r>
              <w:t>', 'Szepietowski JC'], Family Reported Outcome Measure - 16 (FROM-16): Creation, Reliability and Reproducibility of the Polish Language Version, 28-Jul-2020, Acta dermatovenereologica, 100(14):adv00219,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38</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32412644</w:t>
              </w:r>
            </w:hyperlink>
            <w:r>
              <w:t xml:space="preserve"> ['Ali F', 'Vyas J', '</w:t>
            </w:r>
            <w:r>
              <w:rPr>
                <w:b/>
                <w:u w:val="single"/>
              </w:rPr>
              <w:t>Finlay AY</w:t>
            </w:r>
            <w:r>
              <w:t>'], Counting the Burden: Atopic Dermatitis and Health-related Quality of Life, 9-Jun-2020, Acta dermatovenereologica, 100(12):adv00161, Journal Article | Review</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39</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32250441</w:t>
              </w:r>
            </w:hyperlink>
            <w:r>
              <w:t xml:space="preserve"> ['Sampogna F', 'Abeni D', 'Gieler U', 'Tomas Aragones L', 'Lien L', 'Poot F', 'Jemec GBE', 'Szabó C', 'Linder D', 'van Middendorp H', 'Halvorsen JA', 'Balieva F', 'Szepietowski JC', 'Romanov DV', 'Marron SE', 'Altunay IK', '</w:t>
            </w:r>
            <w:r>
              <w:rPr>
                <w:b/>
                <w:u w:val="single"/>
              </w:rPr>
              <w:t>Finlay AY</w:t>
            </w:r>
            <w:r>
              <w:t>', 'Salek SS', 'Kupfer J', 'Misery L', 'Dalgard FJ'], Exploring the EQ-5D Dimension of Pain/Discomfort in Dermatology Outpatients from a Multicentre Study in 13 European Countries, 21-Apr-2020, Acta dermatovenereologica, 100(8):adv00120, Journal Article | Multicenter Study</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40</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31491369</w:t>
              </w:r>
            </w:hyperlink>
            <w:r>
              <w:t xml:space="preserve"> ['Dalgard FJ', 'Svensson Å', 'Halvorsen JA', 'Gieler U', 'Schut C', 'Tomas-Aragones L', 'Lien L', 'Poot F', 'Jemec GBE', 'Misery L', 'Szabo C', 'Linder D', 'Sampogna F', 'Koulil SS', 'Balieva F', 'Szepietowski JC', 'Lvov A', 'Marron SE', 'Altunay IK', '</w:t>
            </w:r>
            <w:r>
              <w:rPr>
                <w:b/>
                <w:u w:val="single"/>
              </w:rPr>
              <w:t>Finlay AY</w:t>
            </w:r>
            <w:r>
              <w:t>', 'Salek S', 'Kupfer J'], Itch and Mental Health in Dermatological Patients across Europe: A Cross-Sectional Study in 13 Countries, Mar-2020, The Journal of investigative dermatology, 140(3):568-573, Journal Article | Multicenter Study | Research Support, Non-U.S. Gov't</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41</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31993670</w:t>
              </w:r>
            </w:hyperlink>
            <w:r>
              <w:t xml:space="preserve"> ['Altunay IK', 'Özkur E', 'Dalgard FJ', 'Gieler U', 'Tomas Aragones L', 'Lien L', 'Poot F', 'Jemec GB', 'Misery L', 'Szabó C', 'Linder D', 'Sampogna F', 'Evers AWM', 'Halvorsen JA', 'Balieva F', 'Szepietowski JC', 'Romanov DV', 'Marron SE', '</w:t>
            </w:r>
            <w:r>
              <w:rPr>
                <w:b/>
                <w:u w:val="single"/>
              </w:rPr>
              <w:t>Finlay AY</w:t>
            </w:r>
            <w:r>
              <w:t>', 'Salek S', 'Kupfer J'], Psychosocial Aspects of Adult Acne: Data from 13 European Countries, 5-Feb-2020, Acta dermatovenereologica, 100(4):adv00051, Journal Article | Multicenter Study | Observational Study</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42</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31465592</w:t>
              </w:r>
            </w:hyperlink>
            <w:r>
              <w:t xml:space="preserve"> ['Titeca G', 'Goudetsidis L', 'Francq B', 'Sampogna F', 'Gieler U', 'Tomas-Aragones L', 'Lien L', 'Jemec GBE', 'Misery L', 'Szabo C', 'Linder D', 'Evers AWM', 'Halvorsen JA', 'Balieva F', 'Szepietowski J', 'Romanov D', 'Marron SE', 'Altunay IK', '</w:t>
            </w:r>
            <w:r>
              <w:rPr>
                <w:b/>
                <w:u w:val="single"/>
              </w:rPr>
              <w:t>Finlay AY</w:t>
            </w:r>
            <w:r>
              <w:t xml:space="preserve">', 'Salek SS', 'Kupfer J', 'Dalgard FJ', 'Poot F'], The psychosocial burden of alopecia areata and </w:t>
            </w:r>
            <w:r>
              <w:lastRenderedPageBreak/>
              <w:t>androgenetica': a cross-sectional multicentre study among dermatological out-patients in 13 European countries, Feb-2020, Journal of the European Academy of Dermatology and Venereology : JEADV, 34(2):406-411, Journal Article | Multicenter Study</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lastRenderedPageBreak/>
              <w:t>43</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31037773</w:t>
              </w:r>
            </w:hyperlink>
            <w:r>
              <w:t xml:space="preserve"> ['Chernyshov PV', 'Zouboulis CC', 'Tomas-Aragones L', 'Jemec GB', 'Svensson A', 'Manolache L', 'Tzellos T', 'Sampogna F', 'Pustisek N', 'van der Zee HH', 'Marron SE', 'Spillekom-van Koulil S', 'Bewley A', 'Linder D', 'Abeni D', 'Szepietowski JC', 'Augustin M', '</w:t>
            </w:r>
            <w:r>
              <w:rPr>
                <w:b/>
                <w:u w:val="single"/>
              </w:rPr>
              <w:t>Finlay AY</w:t>
            </w:r>
            <w:r>
              <w:t>'], Quality of life measurement in hidradenitis suppurativa: position statement of the European Academy of Dermatology and Venereology task forces on Quality of Life and Patient-Oriented Outcomes and Acne, Rosacea and Hidradenitis Suppurativa, Sep-2019, Journal of the European Academy of Dermatology and Venereology : JEADV, 33(9):1633-1643,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44</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31317542</w:t>
              </w:r>
            </w:hyperlink>
            <w:r>
              <w:t xml:space="preserve"> ['Manolache L', '</w:t>
            </w:r>
            <w:r>
              <w:rPr>
                <w:b/>
                <w:u w:val="single"/>
              </w:rPr>
              <w:t>Finlay AY</w:t>
            </w:r>
            <w:r>
              <w:t>'], Why use an allergy-based quality of life measure in childhood atopic eczema?, Aug-2019, The British journal of dermatology, 181(2):240-241, Comment |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45</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31025757</w:t>
              </w:r>
            </w:hyperlink>
            <w:r>
              <w:t xml:space="preserve"> ['Anstey AV', '</w:t>
            </w:r>
            <w:r>
              <w:rPr>
                <w:b/>
                <w:u w:val="single"/>
              </w:rPr>
              <w:t>Finlay AY</w:t>
            </w:r>
            <w:r>
              <w:t>'], Dermatology outpatient care in the U.K.: modernizing services requires patients as our partners, May-2019, The British journal of dermatology, 180(5):968-970, Editorial</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46</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30963614</w:t>
              </w:r>
            </w:hyperlink>
            <w:r>
              <w:t xml:space="preserve"> ['Chernyshov PV', 'Lallas A', 'Tomas-Aragones L', 'Arenbergerova M', 'Samimi M', 'Manolache L', 'Svensson A', 'Marron SE', 'Sampogna F', 'Spillekom-vanKoulil S', 'Bewley A', 'Forsea AM', 'Jemec GB', 'Szepietowski JC', 'Augustin M', '</w:t>
            </w:r>
            <w:r>
              <w:rPr>
                <w:b/>
                <w:u w:val="single"/>
              </w:rPr>
              <w:t>Finlay AY</w:t>
            </w:r>
            <w:r>
              <w:t>'], Quality of life measurement in skin cancer patients: literature review and position paper of the European Academy of Dermatology and Venereology Task Forces on Quality of Life and Patient Oriented Outcomes, Melanoma and Non-Melanoma Skin Cancer, May-2019, Journal of the European Academy of Dermatology and Venereology : JEADV, 33(5):816-827, Journal Article | Review</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47</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30924246</w:t>
              </w:r>
            </w:hyperlink>
            <w:r>
              <w:t xml:space="preserve"> ['</w:t>
            </w:r>
            <w:r>
              <w:rPr>
                <w:b/>
                <w:u w:val="single"/>
              </w:rPr>
              <w:t>Finlay AY</w:t>
            </w:r>
            <w:r>
              <w:t>'], Pioneers in dermatology and venereology: an interview with Prof. Andrew Finlay, Apr-2019, Journal of the European Academy of Dermatology and Venereology : JEADV, 33(4):633-636, Biography | Historical Article | Interview | Portrait</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48</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30821384</w:t>
              </w:r>
            </w:hyperlink>
            <w:r>
              <w:t xml:space="preserve"> ['</w:t>
            </w:r>
            <w:r>
              <w:rPr>
                <w:b/>
                <w:u w:val="single"/>
              </w:rPr>
              <w:t>Finlay AY</w:t>
            </w:r>
            <w:r>
              <w:t>', 'Anstey AV'], Dermatology inpatient care in the U.K.: rarely possible, hard to defend but occasionally essential, Mar-2019, The British journal of dermatology, 180(3):440-442, Editorial</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49</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30578464</w:t>
              </w:r>
            </w:hyperlink>
            <w:r>
              <w:t xml:space="preserve"> ['Strober BE', 'van der Walt JM', 'Armstrong AW', 'Bourcier M', 'Carvalho AVE', 'Chouela E', 'Cohen AD', 'de la Cruz C', 'Ellis CN', '</w:t>
            </w:r>
            <w:r>
              <w:rPr>
                <w:b/>
                <w:u w:val="single"/>
              </w:rPr>
              <w:t>Finlay AY</w:t>
            </w:r>
            <w:r>
              <w:t>', 'Gottlieb AB', 'Gudjonsson JE', 'Iversen L', 'Kleyn CE', 'Leonardi CL', 'Lynde CW', 'Ryan C', 'Theng CT', 'Valenzuela F', 'Vender R', 'Wu JJ', 'Young HS', 'Kimball AB'], Clinical Goals and Barriers to Effective Psoriasis Care, Mar-2019, Dermatology and therapy, 9(1):5-18,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50</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30226526</w:t>
              </w:r>
            </w:hyperlink>
            <w:r>
              <w:t xml:space="preserve"> ['Schut C', 'Dalgard FJ', 'Halvorsen JA', 'Gieler U', 'Lien L', 'Aragones LT', 'Poot F', 'Jemec GBE', 'Misery L', 'Kemény L', 'Sampogna F', 'van Middendorp H', 'Balieva F', 'Linder D', 'Szepietowski JC', 'Lvov A', 'Marron SE', 'Altunay IK', '</w:t>
            </w:r>
            <w:r>
              <w:rPr>
                <w:b/>
                <w:u w:val="single"/>
              </w:rPr>
              <w:t>Finlay AY</w:t>
            </w:r>
            <w:r>
              <w:t>', 'Salek S', 'Kupfer J'], Occurrence, Chronicity and Intensity of Itch in a Clinical Consecutive Sample of Patients with Skin Diseases: A Multi-centre Study in 13 European Countries, 1-Feb-2019, Acta dermatovenereologica, 99(2):146-151, Journal Article | Multicenter Study</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51</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29923228</w:t>
              </w:r>
            </w:hyperlink>
            <w:r>
              <w:t xml:space="preserve"> ['Brenaut E', 'Halvorsen JA', 'Dalgard FJ', 'Lien L', 'Balieva F', 'Sampogna F', 'Linder D', 'Evers AWM', 'Jemec GBE', 'Gieler U', 'Szepietowski J', 'Poot F', 'Altunay IK', '</w:t>
            </w:r>
            <w:r>
              <w:rPr>
                <w:b/>
                <w:u w:val="single"/>
              </w:rPr>
              <w:t>Finlay AY</w:t>
            </w:r>
            <w:r>
              <w:t>', 'Salek SS', 'Szabo C', 'Lvov A', 'Marron SE', 'Tomas-Aragones L', 'Kupfer J', 'Misery L'], The self-assessed psychological comorbidities of prurigo in European patients: a multicentre study in 13 countries, Jan-2019, Journal of the European Academy of Dermatology and Venereology : JEADV, 33(1):157-162, Journal Article | Multicenter Study | Observational Study</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52</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30387517</w:t>
              </w:r>
            </w:hyperlink>
            <w:r>
              <w:t xml:space="preserve"> ['</w:t>
            </w:r>
            <w:r>
              <w:rPr>
                <w:b/>
                <w:u w:val="single"/>
              </w:rPr>
              <w:t>Finlay AY</w:t>
            </w:r>
            <w:r>
              <w:t>', 'Sampogna F'], What do scores mean? Informed interpretation and clinical judgement are needed, Nov-2018, The British journal of dermatology, 179(5):1021-1022, Comment | Editorial</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53</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29247454</w:t>
              </w:r>
            </w:hyperlink>
            <w:r>
              <w:t xml:space="preserve"> ['Dalgard FJ', 'Svensson Å', 'Gieler U', 'Tomas-Aragones L', 'Lien L', 'Poot F', 'Jemec GBE', 'Misery L', 'Szabo C', 'Linder D', 'Sampogna F', 'Evers AWM', 'Halvorsen JA', 'Balieva F', 'Szepietowski J', 'Lvov A', 'Marron SE', 'Alturnay IK', '</w:t>
            </w:r>
            <w:r>
              <w:rPr>
                <w:b/>
                <w:u w:val="single"/>
              </w:rPr>
              <w:t>Finlay AY</w:t>
            </w:r>
            <w:r>
              <w:t>', 'Salek SS', 'Kupfer J'], Dermatologists across Europe underestimate depression and anxiety: results from 3635 dermatological consultations, Aug-2018, The British journal of dermatology, 179(2):464-470, Journal Article | Multicenter Study | Observational Study</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54</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29362815</w:t>
              </w:r>
            </w:hyperlink>
            <w:r>
              <w:t xml:space="preserve"> ['Ali FM', 'Salek MS', '</w:t>
            </w:r>
            <w:r>
              <w:rPr>
                <w:b/>
                <w:u w:val="single"/>
              </w:rPr>
              <w:t>Finlay AY</w:t>
            </w:r>
            <w:r>
              <w:t>'], Two Minimal Clinically Important Difference (2MCID): A New Twist on an Old Concept, 11-Jul-2018, Acta dermatovenereologica, 98(7):715-717, Journal Article | Systematic Review</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55</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29507999</w:t>
              </w:r>
            </w:hyperlink>
            <w:r>
              <w:t xml:space="preserve"> ['Balieva FN', '</w:t>
            </w:r>
            <w:r>
              <w:rPr>
                <w:b/>
                <w:u w:val="single"/>
              </w:rPr>
              <w:t>Finlay AY</w:t>
            </w:r>
            <w:r>
              <w:t>', 'Kupfer J', 'Aragones LT', 'Lien L', 'Gieler U', 'Poot F', 'Jemec GBE', 'Misery L', 'Kemeny L', 'Sampogna F', 'van Middendorp H', 'Halvorsen JA', 'Ternowitz T', 'Szepietowski JC', 'Potekaev N', 'Marron SE', 'Altunay IK', 'Salek SS', 'Dalgard FJ'], The Role of Therapy in Impairing Quality of Life in Dermatological Patients: A Multinational Study, 8-Jun-2018, Acta dermatovenereologica, 98(6):563-569, Journal Article | Multicenter Study</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56</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29464713</w:t>
              </w:r>
            </w:hyperlink>
            <w:r>
              <w:t xml:space="preserve"> ['Marron SE', 'Tomas-Aragones L', 'Navarro-Lopez J', 'Gieler U', 'Kupfer J', 'Dalgard FJ', 'Lien L', '</w:t>
            </w:r>
            <w:r>
              <w:rPr>
                <w:b/>
                <w:u w:val="single"/>
              </w:rPr>
              <w:t>Finlay AY</w:t>
            </w:r>
            <w:r>
              <w:t xml:space="preserve">', 'Poot F', 'Linder D', 'Szepietowski JC', 'Misery L', 'Jemec GBE', 'Romanov D', 'Sampogna F', 'Szabo C', 'Altunay IK', 'Spillekom-van Koulil S', 'Balieva F', 'Ali FM', 'Halvorsen JA', 'Marijuan PC'], The psychosocial burden of hand eczema: Data from a European dermatological multicentre study, Jun-2018, Contact dermatitis, 78(6):406-412, Journal Article | </w:t>
            </w:r>
            <w:r>
              <w:lastRenderedPageBreak/>
              <w:t>Multicenter Study</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lastRenderedPageBreak/>
              <w:t>57</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28898474</w:t>
              </w:r>
            </w:hyperlink>
            <w:r>
              <w:t xml:space="preserve"> ['Chernyshov PV', 'Zouboulis CC', 'Tomas-Aragones L', 'Jemec GB', 'Manolache L', 'Tzellos T', 'Sampogna F', 'Evers AWM', 'Dessinioti C', 'Marron SE', 'Bettoli V', 'van Cranenburgh OD', 'Svensson A', 'Liakou AI', 'Poot F', 'Szepietowski JC', 'Salek MS', '</w:t>
            </w:r>
            <w:r>
              <w:rPr>
                <w:b/>
                <w:u w:val="single"/>
              </w:rPr>
              <w:t>Finlay AY</w:t>
            </w:r>
            <w:r>
              <w:t>'], Quality of life measurement in acne. Position Paper of the European Academy of Dermatology and Venereology Task Forces on Quality of Life and Patient Oriented Outcomes and Acne, Rosacea and Hidradenitis Suppurativa, Feb-2018, Journal of the European Academy of Dermatology and Venereology : JEADV, 32(2):194-208, Journal Article | Review</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58</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28762236</w:t>
              </w:r>
            </w:hyperlink>
            <w:r>
              <w:t xml:space="preserve"> ['Basra MKA', 'Salek MS', 'Fenech D', '</w:t>
            </w:r>
            <w:r>
              <w:rPr>
                <w:b/>
                <w:u w:val="single"/>
              </w:rPr>
              <w:t>Finlay AY</w:t>
            </w:r>
            <w:r>
              <w:t>'], Conceptualization, development and validation of T-QoL(©) (Teenagers' Quality of Life): a patient-focused measure to assess quality of life of adolescents with skin diseases, Jan-2018, The British journal of dermatology, 178(1):161-175, Journal Article | Validation Study</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59</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30446189</w:t>
              </w:r>
            </w:hyperlink>
            <w:r>
              <w:t xml:space="preserve"> ['Ali FM', 'Johns N', 'Salek S', '</w:t>
            </w:r>
            <w:r>
              <w:rPr>
                <w:b/>
                <w:u w:val="single"/>
              </w:rPr>
              <w:t>Finlay AY</w:t>
            </w:r>
            <w:r>
              <w:t>'], Correlating the Dermatology Life Quality Index with psychiatric measures: A systematic review, Nov Dec-2018, Clinics in dermatology, 36(6):691-697, Journal Article | Systematic Review</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60</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28795763</w:t>
              </w:r>
            </w:hyperlink>
            <w:r>
              <w:t xml:space="preserve"> ['Lesner K', 'Reich A', 'Szepietowski JC', 'Dalgard FJ', 'Gieler U', 'Tomas-Aragones L', 'Lien L', 'Poot F', 'Jemec GB', 'Misery L', 'Szabó C', 'Linder D', 'Sampogna F', 'Evers AWM', 'Halvorsen JA', 'Balieva F', 'Lvov A', 'Marron SE', 'Altunay IK', '</w:t>
            </w:r>
            <w:r>
              <w:rPr>
                <w:b/>
                <w:u w:val="single"/>
              </w:rPr>
              <w:t>Finlay AY</w:t>
            </w:r>
            <w:r>
              <w:t>', 'Salek SS', 'Kupfer J'], Determinants of Psychosocial Health in Psoriatic Patients: A Multi-national Study, 15-Nov-2017, Acta dermatovenereologica, 97(10):1182-1188, Comparative Study | Journal Article | Multicenter Study</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61</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29193001</w:t>
              </w:r>
            </w:hyperlink>
            <w:r>
              <w:t xml:space="preserve"> ['</w:t>
            </w:r>
            <w:r>
              <w:rPr>
                <w:b/>
                <w:u w:val="single"/>
              </w:rPr>
              <w:t>Finlay AY</w:t>
            </w:r>
            <w:r>
              <w:t>'], Real-world effect of biologics on quality of life in psoriasis, Nov-2017, The British journal of dermatology, 177(5):1164-1165, Comment |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62</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28601958</w:t>
              </w:r>
            </w:hyperlink>
            <w:r>
              <w:t xml:space="preserve"> ['Ali FM', 'Kay R', '</w:t>
            </w:r>
            <w:r>
              <w:rPr>
                <w:b/>
                <w:u w:val="single"/>
              </w:rPr>
              <w:t>Finlay AY</w:t>
            </w:r>
            <w:r>
              <w:t>', 'Piguet V', 'Kupfer J', 'Dalgard F', 'Salek MS'], Mapping of the DLQI scores to EQ-5D utility values using ordinal logistic regression, Nov-2017, Quality of life research : an international journal of quality of life aspects of treatment, care and rehabilitation, 26(11):3025-3034,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63</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28295196</w:t>
              </w:r>
            </w:hyperlink>
            <w:r>
              <w:t xml:space="preserve"> ['Atwan A', 'Piguet V', '</w:t>
            </w:r>
            <w:r>
              <w:rPr>
                <w:b/>
                <w:u w:val="single"/>
              </w:rPr>
              <w:t>Finlay AY</w:t>
            </w:r>
            <w:r>
              <w:t>', 'Francis NA', 'Ingram JR'], Dermatology Life Quality Index (DLQI) as a psoriasis referral triage tool, Oct-2017, The British journal of dermatology, 177(4):e136-e137, Evaluation Study | Letter</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64</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28426906</w:t>
              </w:r>
            </w:hyperlink>
            <w:r>
              <w:t xml:space="preserve"> ['Sampogna F', '</w:t>
            </w:r>
            <w:r>
              <w:rPr>
                <w:b/>
                <w:u w:val="single"/>
              </w:rPr>
              <w:t>Finlay AY</w:t>
            </w:r>
            <w:r>
              <w:t>', 'Salek SS', 'Chernyshov P', 'Dalgard FJ', 'Evers AWM', 'Linder D', 'Manolache L', 'Marron SE', 'Poot F', 'Spillekom-van Koulil S', 'Svensson Å', 'Szepietowski JC', 'Tomas-Aragones L', 'Abeni D'], Measuring the impact of dermatological conditions on family and caregivers: a review of dermatology-specific instruments, Sep-2017, Journal of the European Academy of Dermatology and Venereology : JEADV, 31(9):1429-1439, Journal Article | Review</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65</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28370433</w:t>
              </w:r>
            </w:hyperlink>
            <w:r>
              <w:t xml:space="preserve"> ['</w:t>
            </w:r>
            <w:r>
              <w:rPr>
                <w:b/>
                <w:u w:val="single"/>
              </w:rPr>
              <w:t>Finlay AY</w:t>
            </w:r>
            <w:r>
              <w:t>'], Broader concepts of quality of life measurement, encompassing validation, Aug-2017, Journal of the European Academy of Dermatology and Venereology : JEADV, 31(8):1254-1259, Journal Article | Review | Validation Study</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66</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28342225</w:t>
              </w:r>
            </w:hyperlink>
            <w:r>
              <w:t xml:space="preserve"> ['Higaki Y', 'Tanaka M', 'Futei Y', 'Kamo T', 'Basra MKA', '</w:t>
            </w:r>
            <w:r>
              <w:rPr>
                <w:b/>
                <w:u w:val="single"/>
              </w:rPr>
              <w:t>Finlay AY</w:t>
            </w:r>
            <w:r>
              <w:t>'], Japanese version of the Family Dermatology Life Quality Index: Translation and validation, Aug-2017, The Journal of dermatology, 44(8):914-919, Journal Article | Validation Study</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67</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28119999</w:t>
              </w:r>
            </w:hyperlink>
            <w:r>
              <w:t xml:space="preserve"> ['Szabó C', 'Altmayer A', 'Lien L', 'Poot F', 'Gieler U', 'Tomas-Aragones L', 'Kupfer J', 'Jemec GBE', 'Misery L', 'Linder MD', 'Sampogna F', 'van Middendorp H', 'Halvorsen JA', 'Balieva F', 'Szepietowski JC', 'Romanov D', 'Marron SE', 'Altunay IK', '</w:t>
            </w:r>
            <w:r>
              <w:rPr>
                <w:b/>
                <w:u w:val="single"/>
              </w:rPr>
              <w:t>Finlay AY</w:t>
            </w:r>
            <w:r>
              <w:t>', 'Salek SS', 'Dalgard F'], Attachment Styles of Dermatological Patients in Europe: A Multi-centre Study in 13 Countries, 6-Jul-2017, Acta dermatovenereologica, 97(7):813-818, Journal Article | Multicenter Study | Observational Study</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68</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28032340</w:t>
              </w:r>
            </w:hyperlink>
            <w:r>
              <w:t xml:space="preserve"> ['Balieva F', 'Kupfer J', 'Lien L', 'Gieler U', '</w:t>
            </w:r>
            <w:r>
              <w:rPr>
                <w:b/>
                <w:u w:val="single"/>
              </w:rPr>
              <w:t>Finlay AY</w:t>
            </w:r>
            <w:r>
              <w:t>', 'Tomás-Aragonés L', 'Poot F', 'Misery L', 'Sampogna F', 'van Middendorp H', 'Halvorsen JA', 'Szepietowski JC', 'Lvov A', 'Marrón SE', 'Salek MS', 'Dalgard FJ'], The burden of common skin diseases assessed with the EQ5D™: a European multicentre study in 13 countries, May-2017, The British journal of dermatology, 176(5):1170-1178, Journal Article | Multicenter Study | Observational Study</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69</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27819713</w:t>
              </w:r>
            </w:hyperlink>
            <w:r>
              <w:t xml:space="preserve"> ['Sampogna F', 'Abeni D', 'Gieler U', 'Tomas-Aragones L', 'Lien L', 'Titeca G', 'Jemec GB', 'Misery L', 'Szabó C', 'Linder MD', 'Evers AW', 'Halvorsen JA', 'Balieva F', 'Szepietowski JC', 'Romanov DV', 'Marron SE', 'Altunay IK', '</w:t>
            </w:r>
            <w:r>
              <w:rPr>
                <w:b/>
                <w:u w:val="single"/>
              </w:rPr>
              <w:t>Finlay AY</w:t>
            </w:r>
            <w:r>
              <w:t>', 'Salek SS', 'Kupfer J', 'Dalgard F'], Impairment of Sexual Life in 3,485 Dermatological Outpatients From a Multicentre Study in 13 European Countries, 6-Apr-2017, Acta dermatovenereologica, 97(4):478-482, Journal Article | Multicenter Study</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70</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28303279</w:t>
              </w:r>
            </w:hyperlink>
            <w:r>
              <w:t xml:space="preserve"> ['</w:t>
            </w:r>
            <w:r>
              <w:rPr>
                <w:b/>
                <w:u w:val="single"/>
              </w:rPr>
              <w:t>Finlay AY</w:t>
            </w:r>
            <w:r>
              <w:t>'], Quimp: A Word Meaning "Quality of Life Impairment", 6-Apr-2017, Acta dermatovenereologica, 97(4):546-547, Letter</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71</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28264822</w:t>
              </w:r>
            </w:hyperlink>
            <w:r>
              <w:t xml:space="preserve"> ['Harun NA', '</w:t>
            </w:r>
            <w:r>
              <w:rPr>
                <w:b/>
                <w:u w:val="single"/>
              </w:rPr>
              <w:t>Finlay AY</w:t>
            </w:r>
            <w:r>
              <w:t>', 'Piguet V', 'Salek S'], Understanding clinician influences and patient perspectives on outpatient discharge decisions: a qualitative study, 6-Mar-2017, BMJ open, 7(3):e010807, Evaluation Study |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lastRenderedPageBreak/>
              <w:t>72</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27684717</w:t>
              </w:r>
            </w:hyperlink>
            <w:r>
              <w:t xml:space="preserve"> ['</w:t>
            </w:r>
            <w:r>
              <w:rPr>
                <w:b/>
                <w:u w:val="single"/>
              </w:rPr>
              <w:t>Finlay AY</w:t>
            </w:r>
            <w:r>
              <w:t>', 'Salek MS', 'Abeni D', 'Tomás-Aragonés L', 'van Cranenburgh OD', 'Evers AW', 'Jemec GB', 'Linder D', 'Manolache L', 'Marrón SE', 'Prinsen CA', 'Susitaival P', 'Chernyshov PV'], Why quality of life measurement is important in dermatology clinical practice: An expert-based opinion statement by the EADV Task Force on Quality of Life, Mar-2017, Journal of the European Academy of Dermatology and Venereology : JEADV, 31(3):424-431, Journal Article | Review</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73</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27273146</w:t>
              </w:r>
            </w:hyperlink>
            <w:r>
              <w:t xml:space="preserve"> ['Ali FM', 'Cueva AC', 'Vyas J', 'Atwan AA', 'Salek MS', '</w:t>
            </w:r>
            <w:r>
              <w:rPr>
                <w:b/>
                <w:u w:val="single"/>
              </w:rPr>
              <w:t>Finlay AY</w:t>
            </w:r>
            <w:r>
              <w:t>', 'Piguet V'], A systematic review of the use of quality-of-life instruments in randomized controlled trials for psoriasis, Mar-2017, The British journal of dermatology, 176(3):577-593, Journal Article | Meta-Analysis | Review | Systematic Review</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74</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28300314</w:t>
              </w:r>
            </w:hyperlink>
            <w:r>
              <w:t xml:space="preserve"> ['</w:t>
            </w:r>
            <w:r>
              <w:rPr>
                <w:b/>
                <w:u w:val="single"/>
              </w:rPr>
              <w:t>Finlay AY</w:t>
            </w:r>
            <w:r>
              <w:t>'], Every dermatology consultation: think adherence, Mar-2017, The British journal of dermatology, 176(3):558-559, Comment | Editorial</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75</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28992624</w:t>
              </w:r>
            </w:hyperlink>
            <w:r>
              <w:t xml:space="preserve"> ['Harun A', '</w:t>
            </w:r>
            <w:r>
              <w:rPr>
                <w:b/>
                <w:u w:val="single"/>
              </w:rPr>
              <w:t>Finlay AY</w:t>
            </w:r>
            <w:r>
              <w:t>', 'Salek MS', 'Piguet V'], How to Train to Discharge a Dermatology Outpatient: A Review, 2017, Dermatology (Basel, Switzerland), 233(4):260-267, Journal Article | Review</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76</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26841109</w:t>
              </w:r>
            </w:hyperlink>
            <w:r>
              <w:t xml:space="preserve"> ['Burg G', '</w:t>
            </w:r>
            <w:r>
              <w:rPr>
                <w:b/>
                <w:u w:val="single"/>
              </w:rPr>
              <w:t>Finlay AY</w:t>
            </w:r>
            <w:r>
              <w:t>'], Web-based education, Dec-2016, Journal of the European Academy of Dermatology and Venereology : JEADV, 30(12):e226-e227, Letter</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77</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27883001</w:t>
              </w:r>
            </w:hyperlink>
            <w:r>
              <w:t xml:space="preserve"> ['Greb JE', 'Goldminz AM', 'Elder JT', 'Lebwohl MG', 'Gladman DD', 'Wu JJ', 'Mehta NN', '</w:t>
            </w:r>
            <w:r>
              <w:rPr>
                <w:b/>
                <w:u w:val="single"/>
              </w:rPr>
              <w:t>Finlay AY</w:t>
            </w:r>
            <w:r>
              <w:t>', 'Gottlieb AB'], Psoriasis, 24-Nov-2016, Nature reviews. Disease primers, 2:16082, Journal Article | Review</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78</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27060980</w:t>
              </w:r>
            </w:hyperlink>
            <w:r>
              <w:t xml:space="preserve"> ['Harun NA', '</w:t>
            </w:r>
            <w:r>
              <w:rPr>
                <w:b/>
                <w:u w:val="single"/>
              </w:rPr>
              <w:t>Finlay AY</w:t>
            </w:r>
            <w:r>
              <w:t>', 'Salek M', 'Piguet V'], The development and clinical evaluation of a 'traffic-light' design dermatology outpatient discharge information checklist, Sep-2016, The British journal of dermatology, 175(3):572-82, Evaluation Study | Journal Article | Multicenter Study</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79</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27514932</w:t>
              </w:r>
            </w:hyperlink>
            <w:r>
              <w:t xml:space="preserve"> ['Nast A', 'Dréno B', 'Bettoli V', 'Bukvic Mokos Z', 'Degitz K', 'Dressler C', '</w:t>
            </w:r>
            <w:r>
              <w:rPr>
                <w:b/>
                <w:u w:val="single"/>
              </w:rPr>
              <w:t>Finlay AY</w:t>
            </w:r>
            <w:r>
              <w:t>', 'Haedersdal M', 'Lambert J', 'Layton A', 'Lomholt HB', 'López-Estebaranz JL', 'Ochsendorf F', 'Oprica C', 'Rosumeck S', 'Simonart T', 'Werner RN', 'Gollnick H'], European evidence-based (S3) guideline for the treatment of acne - update 2016 - short version, Aug-2016, Journal of the European Academy of Dermatology and Venereology : JEADV, 30(8):1261-8,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80</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27008237</w:t>
              </w:r>
            </w:hyperlink>
            <w:r>
              <w:t xml:space="preserve"> ['Layton A', 'Dréno B', '</w:t>
            </w:r>
            <w:r>
              <w:rPr>
                <w:b/>
                <w:u w:val="single"/>
              </w:rPr>
              <w:t>Finlay AY</w:t>
            </w:r>
            <w:r>
              <w:t>', 'Thiboutot D', 'Kang S', 'Lozada VT', 'Bourdès V', 'Bettoli V', 'Petit L', 'Tan J'], Erratum to: New Patient-Oriented Tools for Assessing Atrophic Acne Scarring, Jun-2016, Dermatology and therapy, 6(2):235-6, Published Erratum</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81</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26886873</w:t>
              </w:r>
            </w:hyperlink>
            <w:r>
              <w:t xml:space="preserve"> ['Layton A', 'Dréno B', '</w:t>
            </w:r>
            <w:r>
              <w:rPr>
                <w:b/>
                <w:u w:val="single"/>
              </w:rPr>
              <w:t>Finlay AY</w:t>
            </w:r>
            <w:r>
              <w:t>', 'Thiboutot D', 'Kang S', 'Lozada VT', 'Bourdès V', 'Bettoli V', 'Petit L', 'Tan J'], New Patient-Oriented Tools for Assessing Atrophic Acne Scarring, Jun-2016, Dermatology and therapy, 6(2):219-33,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82</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26686685</w:t>
              </w:r>
            </w:hyperlink>
            <w:r>
              <w:t xml:space="preserve"> ['Olsen JR', 'Gallacher J', '</w:t>
            </w:r>
            <w:r>
              <w:rPr>
                <w:b/>
                <w:u w:val="single"/>
              </w:rPr>
              <w:t>Finlay AY</w:t>
            </w:r>
            <w:r>
              <w:t>', 'Piguet V', 'Francis NA'], Quality of life impact of childhood skin conditions measured using the Children's Dermatology Life Quality Index (CDLQI): a meta-analysis, Apr-2016, The British journal of dermatology, 174(4):853-61, Journal Article | Meta-Analysis | Review</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83</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26361284</w:t>
              </w:r>
            </w:hyperlink>
            <w:r>
              <w:t xml:space="preserve"> ['van Geel MJ', 'Maatkamp M', 'Oostveen AM', 'de Jong EM', '</w:t>
            </w:r>
            <w:r>
              <w:rPr>
                <w:b/>
                <w:u w:val="single"/>
              </w:rPr>
              <w:t>Finlay AY</w:t>
            </w:r>
            <w:r>
              <w:t>', 'van de Kerkhof PC', 'Seyger MM'], Comparison of the Dermatology Life Quality Index and the Children's Dermatology Life Quality Index in assessment of quality of life in patients with psoriasis aged 16-17 years, Jan-2016, The British journal of dermatology, 174(1):152-7, Comparative Study | Journal Article | Observational Study</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84</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25917745</w:t>
              </w:r>
            </w:hyperlink>
            <w:r>
              <w:t xml:space="preserve"> ['</w:t>
            </w:r>
            <w:r>
              <w:rPr>
                <w:b/>
                <w:u w:val="single"/>
              </w:rPr>
              <w:t>Finlay AY</w:t>
            </w:r>
            <w:r>
              <w:t>', 'Salek SS', 'Piguet V'], Measuring family impact of skin diseases: FDLQI and FROM-16, Nov-2015, Acta dermatovenereologica, 95(8):1036, Comment | Letter</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85</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26769633</w:t>
              </w:r>
            </w:hyperlink>
            <w:r>
              <w:t xml:space="preserve"> ['</w:t>
            </w:r>
            <w:r>
              <w:rPr>
                <w:b/>
                <w:u w:val="single"/>
              </w:rPr>
              <w:t>Finlay AY</w:t>
            </w:r>
            <w:r>
              <w:t>'], ©Copyright: why it matters, Nov-2015, The British journal of dermatology, 173(5):1115-6, Editorial</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86</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26511820</w:t>
              </w:r>
            </w:hyperlink>
            <w:r>
              <w:t xml:space="preserve"> ['</w:t>
            </w:r>
            <w:r>
              <w:rPr>
                <w:b/>
                <w:u w:val="single"/>
              </w:rPr>
              <w:t>Finlay AY</w:t>
            </w:r>
            <w:r>
              <w:t>'], Measuring quality of dermatology care from the patient's perspective: how was it for you?, Oct-2015, The British journal of dermatology, 173(4):884-5, Editorial</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87</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25703898</w:t>
              </w:r>
            </w:hyperlink>
            <w:r>
              <w:t xml:space="preserve"> ['</w:t>
            </w:r>
            <w:r>
              <w:rPr>
                <w:b/>
                <w:u w:val="single"/>
              </w:rPr>
              <w:t>Finlay AY</w:t>
            </w:r>
            <w:r>
              <w:t>', 'Atwan A', 'Crawford O', 'Piguet V'], How to CHAIR an academic session, Sep-2015, The British journal of dermatology, 173(3):859-60, Letter</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88</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26076194</w:t>
              </w:r>
            </w:hyperlink>
            <w:r>
              <w:t xml:space="preserve"> ['Harun NA', '</w:t>
            </w:r>
            <w:r>
              <w:rPr>
                <w:b/>
                <w:u w:val="single"/>
              </w:rPr>
              <w:t>Finlay AY</w:t>
            </w:r>
            <w:r>
              <w:t>', 'Salek MS', 'Piguet V'], Appropriate and inappropriate influences on outpatient discharge decision making in dermatology: a prospective qualitative study, Sep-2015, The British journal of dermatology, 173(3):720-30, Journal Article | Multicenter Study</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89</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25702266</w:t>
              </w:r>
            </w:hyperlink>
            <w:r>
              <w:t xml:space="preserve"> ['Campbell N', 'Ali F', '</w:t>
            </w:r>
            <w:r>
              <w:rPr>
                <w:b/>
                <w:u w:val="single"/>
              </w:rPr>
              <w:t>Finlay AY</w:t>
            </w:r>
            <w:r>
              <w:t>', 'Salek SS'], Equivalence of electronic and paper-based patient-reported outcome measures, Aug-2015, Quality of life research : an international journal of quality of life aspects of treatment, care and rehabilitation, 24(8):1949-61, Journal Article | Review</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90</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25963202</w:t>
              </w:r>
            </w:hyperlink>
            <w:r>
              <w:t xml:space="preserve"> ['</w:t>
            </w:r>
            <w:r>
              <w:rPr>
                <w:b/>
                <w:u w:val="single"/>
              </w:rPr>
              <w:t>Finlay AY</w:t>
            </w:r>
            <w:r>
              <w:t>'], Patient-reported outcome measures in psoriasis: assessing the assessments, May-2015, The British journal of dermatology, 172(5):1178-9, Comment | Editorial</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91</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25521458</w:t>
              </w:r>
            </w:hyperlink>
            <w:r>
              <w:t xml:space="preserve"> ['Dalgard FJ', 'Gieler U', 'Tomas-Aragones L', 'Lien L', 'Poot F', 'Jemec GBE', 'Misery L', 'Szabo C', 'Linder D', 'Sampogna F', 'Evers AWM', 'Halvorsen JA', 'Balieva F', 'Szepietowski J', 'Romanov D', 'Marron SE', 'Altunay IK', '</w:t>
            </w:r>
            <w:r>
              <w:rPr>
                <w:b/>
                <w:u w:val="single"/>
              </w:rPr>
              <w:t>Finlay AY</w:t>
            </w:r>
            <w:r>
              <w:t xml:space="preserve">', 'Salek SS', 'Kupfer J'], The psychological burden of skin diseases: a cross-sectional multicenter study among </w:t>
            </w:r>
            <w:r>
              <w:lastRenderedPageBreak/>
              <w:t>dermatological out-patients in 13 European countries, Apr-2015, The Journal of investigative dermatology, 135(4):984-991, Journal Article | Multicenter Study | Research Support, Non-U.S. Gov't</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lastRenderedPageBreak/>
              <w:t>92</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25541478</w:t>
              </w:r>
            </w:hyperlink>
            <w:r>
              <w:t xml:space="preserve"> ['Olsen JR', 'Gallacher J', '</w:t>
            </w:r>
            <w:r>
              <w:rPr>
                <w:b/>
                <w:u w:val="single"/>
              </w:rPr>
              <w:t>Finlay AY</w:t>
            </w:r>
            <w:r>
              <w:t>', 'Piguet V', 'Francis NA'], Time to resolution and effect on quality of life of molluscum contagiosum in children in the UK: a prospective community cohort study, Feb-2015, The Lancet. Infectious diseases, 15(2):190-5, Journal Article | Research Support, Non-U.S. Gov't</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93</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25613671</w:t>
              </w:r>
            </w:hyperlink>
            <w:r>
              <w:t xml:space="preserve"> ['Basra MK', 'Salek MS', 'Camilleri L', 'Sturkey R', '</w:t>
            </w:r>
            <w:r>
              <w:rPr>
                <w:b/>
                <w:u w:val="single"/>
              </w:rPr>
              <w:t>Finlay AY</w:t>
            </w:r>
            <w:r>
              <w:t>'], Determining the minimal clinically important difference and responsiveness of the Dermatology Life Quality Index (DLQI): further data, 2015, Dermatology (Basel, Switzerland), 230(1):27-33, Journal Article | Research Support, Non-U.S. Gov't</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94</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25871319</w:t>
              </w:r>
            </w:hyperlink>
            <w:r>
              <w:t xml:space="preserve"> ['Basra MK', 'Zammit AM', 'Kamudoni P', 'Eghlileb AM', '</w:t>
            </w:r>
            <w:r>
              <w:rPr>
                <w:b/>
                <w:u w:val="single"/>
              </w:rPr>
              <w:t>Finlay AY</w:t>
            </w:r>
            <w:r>
              <w:t>', 'Salek MS'], PFI-14©: A Rasch Analysis Refinement of the Psoriasis Family Index, 2015, Dermatology (Basel, Switzerland), 231(1):15-23,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95</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24134436</w:t>
              </w:r>
            </w:hyperlink>
            <w:r>
              <w:t xml:space="preserve"> ['Bhatti ZU', '</w:t>
            </w:r>
            <w:r>
              <w:rPr>
                <w:b/>
                <w:u w:val="single"/>
              </w:rPr>
              <w:t>Finlay AY</w:t>
            </w:r>
            <w:r>
              <w:t>', 'Bolton CE', 'George L', 'Halcox JP', 'Jones SM', 'Ketchell RI', 'Moore RH', 'Salek MS'], Chronic disease influences over 40 major life-changing decisions (MLCDs): a qualitative study in dermatology and general medicine, Oct-2014, Journal of the European Academy of Dermatology and Venereology : JEADV, 28(10):1344-55, Journal Article | Multicenter Study | Research Support, Non-U.S. Gov't</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96</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24404897</w:t>
              </w:r>
            </w:hyperlink>
            <w:r>
              <w:t xml:space="preserve"> ['Harun NA', 'Salek S', 'Piguet V', '</w:t>
            </w:r>
            <w:r>
              <w:rPr>
                <w:b/>
                <w:u w:val="single"/>
              </w:rPr>
              <w:t>Finlay AY</w:t>
            </w:r>
            <w:r>
              <w:t>'], The dermatology outpatient discharge decision: understanding a critical but neglected process, May-2014, The British journal of dermatology, 170(5):1029-38, Journal Article | Review</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97</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23797564</w:t>
              </w:r>
            </w:hyperlink>
            <w:r>
              <w:t xml:space="preserve"> ['Golics CJ', 'Basra MK', '</w:t>
            </w:r>
            <w:r>
              <w:rPr>
                <w:b/>
                <w:u w:val="single"/>
              </w:rPr>
              <w:t>Finlay AY</w:t>
            </w:r>
            <w:r>
              <w:t>', 'Salek S'], The development and validation of the Family Reported Outcome Measure (FROM-16)© to assess the impact of disease on the partner or family member, Feb-2014, Quality of life research : an international journal of quality of life aspects of treatment, care and rehabilitation, 23(1):317-26, Journal Article | Multicenter Study | Validation Study</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98</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24443908</w:t>
              </w:r>
            </w:hyperlink>
            <w:r>
              <w:t xml:space="preserve"> ['</w:t>
            </w:r>
            <w:r>
              <w:rPr>
                <w:b/>
                <w:u w:val="single"/>
              </w:rPr>
              <w:t>Finlay AY</w:t>
            </w:r>
            <w:r>
              <w:t>'], Quality of life in dermatology: after 125 years, time for more rigorous reporting, Jan-2014, The British journal of dermatology, 170(1):4-6, Editorial</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99</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24175672</w:t>
              </w:r>
            </w:hyperlink>
            <w:r>
              <w:t xml:space="preserve"> ['</w:t>
            </w:r>
            <w:r>
              <w:rPr>
                <w:b/>
                <w:u w:val="single"/>
              </w:rPr>
              <w:t>Finlay AY</w:t>
            </w:r>
            <w:r>
              <w:t>'], The three dimensions of skin disease burden: 'now', 'long term' and 'family', Nov-2013, The British journal of dermatology, 169(5):963-4, Comment |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100</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23679682</w:t>
              </w:r>
            </w:hyperlink>
            <w:r>
              <w:t xml:space="preserve"> ['Salek MS', 'Jung S', 'Brincat-Ruffini LA', 'MacFarlane L', 'Lewis-Jones MS', 'Basra MK', '</w:t>
            </w:r>
            <w:r>
              <w:rPr>
                <w:b/>
                <w:u w:val="single"/>
              </w:rPr>
              <w:t>Finlay AY</w:t>
            </w:r>
            <w:r>
              <w:t>'], Clinical experience and psychometric properties of the Children's Dermatology Life Quality Index (CDLQI), 1995-2012, Oct-2013, The British journal of dermatology, 169(4):734-59, Journal Article | Review</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101</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23759884</w:t>
              </w:r>
            </w:hyperlink>
            <w:r>
              <w:t xml:space="preserve"> ['Golics CJ', 'Basra MK', '</w:t>
            </w:r>
            <w:r>
              <w:rPr>
                <w:b/>
                <w:u w:val="single"/>
              </w:rPr>
              <w:t>Finlay AY</w:t>
            </w:r>
            <w:r>
              <w:t>', 'Salek S'], The impact of disease on family members: a critical aspect of medical care, Oct-2013, Journal of the Royal Society of Medicine, 106(10):399-407, Journal Article | Research Support, Non-U.S. Gov't | Review</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102</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23909890</w:t>
              </w:r>
            </w:hyperlink>
            <w:r>
              <w:t xml:space="preserve"> ['Basra MK', 'Gada V', 'Ungaro S', '</w:t>
            </w:r>
            <w:r>
              <w:rPr>
                <w:b/>
                <w:u w:val="single"/>
              </w:rPr>
              <w:t>Finlay AY</w:t>
            </w:r>
            <w:r>
              <w:t>', 'Salek SM'], Infants' Dermatitis Quality of Life Index: a decade of experience of validation and clinical application, Oct-2013, The British journal of dermatology, 169(4):760-8, Journal Article | Review</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103</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23834116</w:t>
              </w:r>
            </w:hyperlink>
            <w:r>
              <w:t xml:space="preserve"> ['Dodington SR', 'Basra MK', '</w:t>
            </w:r>
            <w:r>
              <w:rPr>
                <w:b/>
                <w:u w:val="single"/>
              </w:rPr>
              <w:t>Finlay AY</w:t>
            </w:r>
            <w:r>
              <w:t>', 'Salek MS'], The Dermatitis Family Impact questionnaire: a review of its measurement properties and clinical application, Jul-2013, The British journal of dermatology, 169(1):31-46, Journal Article | Review</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104</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23551399</w:t>
              </w:r>
            </w:hyperlink>
            <w:r>
              <w:t xml:space="preserve"> ['Ingram JR', 'Belgi G', 'Cook LJ', 'Hughes BR', 'Karim A', '</w:t>
            </w:r>
            <w:r>
              <w:rPr>
                <w:b/>
                <w:u w:val="single"/>
              </w:rPr>
              <w:t>Finlay AY</w:t>
            </w:r>
            <w:r>
              <w:t>'], Segmental cherry angiomas associated with extragenital lichen sclerosus: a report of two cases, Jun-2013, Clinical and experimental dermatology, 38(4):386-9, Case Reports |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105</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23656829</w:t>
              </w:r>
            </w:hyperlink>
            <w:r>
              <w:t xml:space="preserve"> ['Bhatti ZU', 'Salek SS', 'Bolton CE', 'George L', 'Halcox JP', 'Jones SM', 'Ketchell IR', 'Moore RH', 'Sabit R', 'Piguet V', '</w:t>
            </w:r>
            <w:r>
              <w:rPr>
                <w:b/>
                <w:u w:val="single"/>
              </w:rPr>
              <w:t>Finlay AY</w:t>
            </w:r>
            <w:r>
              <w:t>'], The development and validation of the major life changing decision profile (MLCDP), 8-May-2013, Health and quality of life outcomes, 11:78, Journal Article | Research Support, Non-U.S. Gov't | Validation Study</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106</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22329412</w:t>
              </w:r>
            </w:hyperlink>
            <w:r>
              <w:t xml:space="preserve"> ['</w:t>
            </w:r>
            <w:r>
              <w:rPr>
                <w:b/>
                <w:u w:val="single"/>
              </w:rPr>
              <w:t>Finlay AY</w:t>
            </w:r>
            <w:r>
              <w:t>', 'Torres V', 'Kang S', 'Bettoli V', 'Dreno B', 'Goh CL', 'Gollnick H'], Classification of acne scars is difficult even for acne experts, Mar-2013, Journal of the European Academy of Dermatology and Venereology : JEADV, 27(3):391-3, Letter | Research Support, Non-U.S. Gov't</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107</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22948480</w:t>
              </w:r>
            </w:hyperlink>
            <w:r>
              <w:t xml:space="preserve"> ['</w:t>
            </w:r>
            <w:r>
              <w:rPr>
                <w:b/>
                <w:u w:val="single"/>
              </w:rPr>
              <w:t>Finlay AY</w:t>
            </w:r>
            <w:r>
              <w:t>'], Put the student in charge: take part in the biggest revolution ever in teaching and learning in dermatology, Jan-2013, Acta dermatovenereologica, 93(1):23-6, Comment |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108</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23796809</w:t>
              </w:r>
            </w:hyperlink>
            <w:r>
              <w:t xml:space="preserve"> ['Bhatti ZU', 'Salek S', '</w:t>
            </w:r>
            <w:r>
              <w:rPr>
                <w:b/>
                <w:u w:val="single"/>
              </w:rPr>
              <w:t>Finlay AY</w:t>
            </w:r>
            <w:r>
              <w:t>'], Concept of major life-changing decisions in life course research, 2013, Current problems in dermatology, 44:52-66, Journal Article | Review</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109</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24092994</w:t>
              </w:r>
            </w:hyperlink>
            <w:r>
              <w:t xml:space="preserve"> ['Golics CJ', 'Basra MK', 'Salek MS', '</w:t>
            </w:r>
            <w:r>
              <w:rPr>
                <w:b/>
                <w:u w:val="single"/>
              </w:rPr>
              <w:t>Finlay AY</w:t>
            </w:r>
            <w:r>
              <w:t>'], The impact of patients' chronic disease on family quality of life: an experience from 26 specialties, 2013, International journal of general medicine, 6:787-98,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110</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22816431</w:t>
              </w:r>
            </w:hyperlink>
            <w:r>
              <w:t xml:space="preserve"> ['Katugampola RP', 'Badminton MN', '</w:t>
            </w:r>
            <w:r>
              <w:rPr>
                <w:b/>
                <w:u w:val="single"/>
              </w:rPr>
              <w:t>Finlay AY</w:t>
            </w:r>
            <w:r>
              <w:t>', 'Whatley S', 'Woolf J', 'Mason N', 'Deybach JC', 'Puy H', 'Ged C', 'de Verneuil H', 'Hanneken S', 'Minder E', 'Schneider-Yin X', 'Anstey AV'], Congenital erythropoietic porphyria: a single-observer clinical study of 29 cases, Oct-2012, The British journal of dermatology, 167(4):901-13, Journal Article | Multicenter Study | Research Support, Non-U.S. Gov't</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lastRenderedPageBreak/>
              <w:t>111</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22804244</w:t>
              </w:r>
            </w:hyperlink>
            <w:r>
              <w:t xml:space="preserve"> ['Katugampola RP', 'Anstey AV', '</w:t>
            </w:r>
            <w:r>
              <w:rPr>
                <w:b/>
                <w:u w:val="single"/>
              </w:rPr>
              <w:t>Finlay AY</w:t>
            </w:r>
            <w:r>
              <w:t>', 'Whatley S', 'Woolf J', 'Mason N', 'Deybach JC', 'Puy H', 'Ged C', 'de Verneuil H', 'Hanneken S', 'Minder E', 'Schneider-Yin X', 'Badminton MN'], A management algorithm for congenital erythropoietic porphyria derived from a study of 29 cases, Oct-2012, The British journal of dermatology, 167(4):888-900, Journal Article | Multicenter Study | Research Support, Non-U.S. Gov't</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112</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22592153</w:t>
              </w:r>
            </w:hyperlink>
            <w:r>
              <w:t xml:space="preserve"> ['</w:t>
            </w:r>
            <w:r>
              <w:rPr>
                <w:b/>
                <w:u w:val="single"/>
              </w:rPr>
              <w:t>Finlay AY</w:t>
            </w:r>
            <w:r>
              <w:t>', 'Basra MKA', 'Piguet V', 'Salek MS'], Dermatology life quality index (DLQI): a paradigm shift to patient-centered outcomes, Oct-2012, The Journal of investigative dermatology, 132(10):2464-2465, Comment | Letter</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113</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22385016</w:t>
              </w:r>
            </w:hyperlink>
            <w:r>
              <w:t xml:space="preserve"> ['</w:t>
            </w:r>
            <w:r>
              <w:rPr>
                <w:b/>
                <w:u w:val="single"/>
              </w:rPr>
              <w:t>Finlay AY</w:t>
            </w:r>
            <w:r>
              <w:t>', 'Basra MK'], DLQI and CDLQI scores should not be combined, Aug-2012, The British journal of dermatology, 167(2):453-4, Comment | Letter</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114</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22292932</w:t>
              </w:r>
            </w:hyperlink>
            <w:r>
              <w:t xml:space="preserve"> ['</w:t>
            </w:r>
            <w:r>
              <w:rPr>
                <w:b/>
                <w:u w:val="single"/>
              </w:rPr>
              <w:t>Finlay AY</w:t>
            </w:r>
            <w:r>
              <w:t>', 'Griffiths CE', 'McGrath JA'], Twenty top tips to triumph in dermatology, Aug-2012, The British journal of dermatology, 167(2):445-6, Letter</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115</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22589499</w:t>
              </w:r>
            </w:hyperlink>
            <w:r>
              <w:t xml:space="preserve"> ['</w:t>
            </w:r>
            <w:r>
              <w:rPr>
                <w:b/>
                <w:u w:val="single"/>
              </w:rPr>
              <w:t>Finlay AY</w:t>
            </w:r>
            <w:r>
              <w:t>'], Defining the fingertip unit, 15-May-2012, BMJ (Clinical research ed.), 344:e3061, Comment | Letter</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116</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22922888</w:t>
              </w:r>
            </w:hyperlink>
            <w:r>
              <w:t xml:space="preserve"> ['Pereira FR', 'Basra MK', '</w:t>
            </w:r>
            <w:r>
              <w:rPr>
                <w:b/>
                <w:u w:val="single"/>
              </w:rPr>
              <w:t>Finlay AY</w:t>
            </w:r>
            <w:r>
              <w:t>', 'Salek MS'], The role of the EQ-5D in the economic evaluation of dermatological conditions and therapies, 2012, Dermatology (Basel, Switzerland), 225(1):45-53, Journal Article | Review</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117</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22006131</w:t>
              </w:r>
            </w:hyperlink>
            <w:r>
              <w:t xml:space="preserve"> ['</w:t>
            </w:r>
            <w:r>
              <w:rPr>
                <w:b/>
                <w:u w:val="single"/>
              </w:rPr>
              <w:t>Finlay AY</w:t>
            </w:r>
            <w:r>
              <w:t>'], Practice Gaps. Dermatologists should better integrate quality-of-life measures to inform and improve clinical decision making: comment on "The impact of pruritus on quality of life", Oct-2011, Archives of dermatology, 147(10):1157, Comment |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118</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21659399</w:t>
              </w:r>
            </w:hyperlink>
            <w:r>
              <w:t xml:space="preserve"> ['Bhatti Z', 'Salek M', '</w:t>
            </w:r>
            <w:r>
              <w:rPr>
                <w:b/>
                <w:u w:val="single"/>
              </w:rPr>
              <w:t>Finlay A</w:t>
            </w:r>
            <w:r>
              <w:t>'], Chronic diseases influence major life changing decisions: a new domain in quality of life research, Jun-2011, Journal of the Royal Society of Medicine, 104(6):241-50, Journal Article | Review</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119</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21070204</w:t>
              </w:r>
            </w:hyperlink>
            <w:r>
              <w:t xml:space="preserve"> ['</w:t>
            </w:r>
            <w:r>
              <w:rPr>
                <w:b/>
                <w:u w:val="single"/>
              </w:rPr>
              <w:t>Finlay AY</w:t>
            </w:r>
            <w:r>
              <w:t>'], Avoiding palmar ambiguity in the PREPI: a handprint is approximately 1% body surface area, Mar-2011, The British journal of dermatology, 164(3):679; author reply 680, Comment | Letter</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120</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21118311</w:t>
              </w:r>
            </w:hyperlink>
            <w:r>
              <w:t xml:space="preserve"> ['Bhatti ZU', 'Salek MS', '</w:t>
            </w:r>
            <w:r>
              <w:rPr>
                <w:b/>
                <w:u w:val="single"/>
              </w:rPr>
              <w:t>Finlay AY</w:t>
            </w:r>
            <w:r>
              <w:t>'], Major life changing decisions and cumulative life course impairment, Feb-2011, Journal of the European Academy of Dermatology and Venereology : JEADV, 25(2):245-6; author reply 246, Comment | Letter</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121</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20854402</w:t>
              </w:r>
            </w:hyperlink>
            <w:r>
              <w:t xml:space="preserve"> ['Hajjaj FM', 'Salek MS', 'Basra MK', '</w:t>
            </w:r>
            <w:r>
              <w:rPr>
                <w:b/>
                <w:u w:val="single"/>
              </w:rPr>
              <w:t>Finlay AY</w:t>
            </w:r>
            <w:r>
              <w:t>'], Nonclinical influences, beyond diagnosis and severity, on clinical decision making in dermatology: understanding the gap between guidelines and practice, Oct-2010, The British journal of dermatology, 163(4):789-99,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122</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20436026</w:t>
              </w:r>
            </w:hyperlink>
            <w:r>
              <w:t xml:space="preserve"> ['Hajjaj FM', 'Salek MS', 'Basra MK', '</w:t>
            </w:r>
            <w:r>
              <w:rPr>
                <w:b/>
                <w:u w:val="single"/>
              </w:rPr>
              <w:t>Finlay AY</w:t>
            </w:r>
            <w:r>
              <w:t>'], Non-clinical influences on clinical decision-making: a major challenge to evidence-based practice, May-2010, Journal of the Royal Society of Medicine, 103(5):178-87, Journal Article | Review</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123</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20465705</w:t>
              </w:r>
            </w:hyperlink>
            <w:r>
              <w:t xml:space="preserve"> ['Dréno B', 'Thiboutot D', 'Gollnick H', '</w:t>
            </w:r>
            <w:r>
              <w:rPr>
                <w:b/>
                <w:u w:val="single"/>
              </w:rPr>
              <w:t>Finlay AY</w:t>
            </w:r>
            <w:r>
              <w:t>', 'Layton A', 'Leyden JJ', 'Leutenegger E', 'Perez M'], Large-scale worldwide observational study of adherence with acne therapy, Apr-2010, International journal of dermatology, 49(4):448-56, Journal Article | Research Support, Non-U.S. Gov't</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124</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19796179</w:t>
              </w:r>
            </w:hyperlink>
            <w:r>
              <w:t xml:space="preserve"> ['Hill GM', 'Sowden JM', 'Lister RK', 'Logan RA', '</w:t>
            </w:r>
            <w:r>
              <w:rPr>
                <w:b/>
                <w:u w:val="single"/>
              </w:rPr>
              <w:t>Finlay AY</w:t>
            </w:r>
            <w:r>
              <w:t>'], Dermatology outpatient case-mix survey for all Welsh Trusts, 2007, Jan-2010, The British journal of dermatology, 162(1):152-8,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125</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21071913</w:t>
              </w:r>
            </w:hyperlink>
            <w:r>
              <w:t xml:space="preserve"> ['Hajjaj FM', 'Salek MS', 'Basra MK', '</w:t>
            </w:r>
            <w:r>
              <w:rPr>
                <w:b/>
                <w:u w:val="single"/>
              </w:rPr>
              <w:t>Finlay AY</w:t>
            </w:r>
            <w:r>
              <w:t>'], Clinical decision making in dermatology: observation of consultations and the patients' perspectives, 2010, Dermatology (Basel, Switzerland), 221(4):331-41, Journal Article | Research Support, Non-U.S. Gov't</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126</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20095308</w:t>
              </w:r>
            </w:hyperlink>
            <w:r>
              <w:t xml:space="preserve"> ['</w:t>
            </w:r>
            <w:r>
              <w:rPr>
                <w:b/>
                <w:u w:val="single"/>
              </w:rPr>
              <w:t>Finlay AY</w:t>
            </w:r>
            <w:r>
              <w:t>'], The burden of skin disease: quality of life, economic aspects and social issues, Dec-2009, Clinical medicine (London, England), 9(6):592-4,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127</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20064192</w:t>
              </w:r>
            </w:hyperlink>
            <w:r>
              <w:t xml:space="preserve"> ['Cox NH', '</w:t>
            </w:r>
            <w:r>
              <w:rPr>
                <w:b/>
                <w:u w:val="single"/>
              </w:rPr>
              <w:t>Finlay AY</w:t>
            </w:r>
            <w:r>
              <w:t>'], Callosities of crossed-leg sitting, Nov-2009, International journal of dermatology, 48(11):1266-7, Comment | Letter</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128</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19376456</w:t>
              </w:r>
            </w:hyperlink>
            <w:r>
              <w:t xml:space="preserve"> ['Thiboutot D', 'Gollnick H', 'Bettoli V', 'Dréno B', 'Kang S', 'Leyden JJ', 'Shalita AR', 'Lozada VT', 'Berson D', '</w:t>
            </w:r>
            <w:r>
              <w:rPr>
                <w:b/>
                <w:u w:val="single"/>
              </w:rPr>
              <w:t>Finlay A</w:t>
            </w:r>
            <w:r>
              <w:t>', 'Goh CL', 'Herane MI', 'Kaminsky A', 'Kubba R', 'Layton A', 'Miyachi Y', 'Perez M', 'Martin JP', 'Ramos-E-Silva M', 'See JA', 'Shear N', 'Wolf J Jr'], New insights into the management of acne: an update from the Global Alliance to Improve Outcomes in Acne group, May-2009, Journal of the American Academy of Dermatology, 60(5 Suppl):S1-50, Comparative Study | Journal Article | Research Support, Non-U.S. Gov't | Review</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129</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19172039</w:t>
              </w:r>
            </w:hyperlink>
            <w:r>
              <w:t xml:space="preserve"> ['Eghlileb AM', '</w:t>
            </w:r>
            <w:r>
              <w:rPr>
                <w:b/>
                <w:u w:val="single"/>
              </w:rPr>
              <w:t>Finlay AY</w:t>
            </w:r>
            <w:r>
              <w:t>'], Granulomatous rosacea in Cornelia de Lange syndrome, Jan Feb-2009, Indian journal of dermatology, venereology and leprology, 75(1):74-5, Case Reports | Letter</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130</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19489656</w:t>
              </w:r>
            </w:hyperlink>
            <w:r>
              <w:t xml:space="preserve"> ['Ingram JR', 'Martin JA', '</w:t>
            </w:r>
            <w:r>
              <w:rPr>
                <w:b/>
                <w:u w:val="single"/>
              </w:rPr>
              <w:t>Finlay AY</w:t>
            </w:r>
            <w:r>
              <w:t>'], Impact of topical calcineurin inhibitors on quality of life in patients with atopic dermatitis, 2009, American journal of clinical dermatology, 10(4):229-37, Journal Article | Review</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131</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19295185</w:t>
              </w:r>
            </w:hyperlink>
            <w:r>
              <w:t xml:space="preserve"> ['Eghlileb AM', 'Basra MK', '</w:t>
            </w:r>
            <w:r>
              <w:rPr>
                <w:b/>
                <w:u w:val="single"/>
              </w:rPr>
              <w:t>Finlay AY</w:t>
            </w:r>
            <w:r>
              <w:t xml:space="preserve">'], The psoriasis family index: preliminary results of validation of a quality of life instrument for family members of patients with psoriasis, 2009, Dermatology (Basel, Switzerland), </w:t>
            </w:r>
            <w:r>
              <w:lastRenderedPageBreak/>
              <w:t>219(1):63-70, Journal Article | Validation Study</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lastRenderedPageBreak/>
              <w:t>132</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19246884</w:t>
              </w:r>
            </w:hyperlink>
            <w:r>
              <w:t xml:space="preserve"> ['Golics CJ', 'Basra MK', '</w:t>
            </w:r>
            <w:r>
              <w:rPr>
                <w:b/>
                <w:u w:val="single"/>
              </w:rPr>
              <w:t>Finlay AY</w:t>
            </w:r>
            <w:r>
              <w:t>', 'Salek MS'], Adolescents with skin disease have specific quality of life issues, 2009, Dermatology (Basel, Switzerland), 218(4):357-66,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133</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18835062</w:t>
              </w:r>
            </w:hyperlink>
            <w:r>
              <w:t xml:space="preserve"> ['Feldman SR', 'Horn EJ', 'Balkrishnan R', 'Basra MK', '</w:t>
            </w:r>
            <w:r>
              <w:rPr>
                <w:b/>
                <w:u w:val="single"/>
              </w:rPr>
              <w:t>Finlay AY</w:t>
            </w:r>
            <w:r>
              <w:t>', 'McCoy D', 'Menter A', 'van de Kerkhof PC'], Psoriasis: improving adherence to topical therapy, Dec-2008, Journal of the American Academy of Dermatology, 59(6):1009-16, Journal Article | Research Support, Non-U.S. Gov't | Review</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134</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18795920</w:t>
              </w:r>
            </w:hyperlink>
            <w:r>
              <w:t xml:space="preserve"> ['Basra MK', 'Fenech R', 'Gatt RM', 'Salek MS', '</w:t>
            </w:r>
            <w:r>
              <w:rPr>
                <w:b/>
                <w:u w:val="single"/>
              </w:rPr>
              <w:t>Finlay AY</w:t>
            </w:r>
            <w:r>
              <w:t>'], The Dermatology Life Quality Index 1994-2007: a comprehensive review of validation data and clinical results, Nov-2008, The British journal of dermatology, 159(5):997-1035, Journal Article | Review</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135</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18460025</w:t>
              </w:r>
            </w:hyperlink>
            <w:r>
              <w:t xml:space="preserve"> ['Jong CT', '</w:t>
            </w:r>
            <w:r>
              <w:rPr>
                <w:b/>
                <w:u w:val="single"/>
              </w:rPr>
              <w:t>Finlay AY</w:t>
            </w:r>
            <w:r>
              <w:t>', 'Pearse AD', 'Kerr AC', 'Ferguson J', 'Benton EC', 'Hawk JL', 'Sarkany RP', 'McMullen E', 'Rhodes LE', 'Farr PM', 'Anstey AV'], The quality of life of 790 patients with photodermatoses, Jul-2008, The British journal of dermatology, 159(1):192-7, Journal Article | Multicenter Study | Research Support, Non-U.S. Gov't</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136</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18312324</w:t>
              </w:r>
            </w:hyperlink>
            <w:r>
              <w:t xml:space="preserve"> ['Basra MK', 'Edmunds O', 'Salek MS', '</w:t>
            </w:r>
            <w:r>
              <w:rPr>
                <w:b/>
                <w:u w:val="single"/>
              </w:rPr>
              <w:t>Finlay AY</w:t>
            </w:r>
            <w:r>
              <w:t>'], Measurement of family impact of skin disease: further validation of the Family Dermatology Life Quality Index (FDLQI), Jul-2008, Journal of the European Academy of Dermatology and Venereology : JEADV, 22(7):813-21, Journal Article | Validation Study</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137</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18363930</w:t>
              </w:r>
            </w:hyperlink>
            <w:r>
              <w:t xml:space="preserve"> ['Eghlileb AM', '</w:t>
            </w:r>
            <w:r>
              <w:rPr>
                <w:b/>
                <w:u w:val="single"/>
              </w:rPr>
              <w:t>Finlay AY</w:t>
            </w:r>
            <w:r>
              <w:t>'], Healed keratoacanthoma: the 'moon crater' sign, Apr-2008, Journal of the European Academy of Dermatology and Venereology : JEADV, 22(4):521-2, Case Reports | Letter</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138</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18076697</w:t>
              </w:r>
            </w:hyperlink>
            <w:r>
              <w:t xml:space="preserve"> ['Davies E', 'Patel C', 'Salek MS', '</w:t>
            </w:r>
            <w:r>
              <w:rPr>
                <w:b/>
                <w:u w:val="single"/>
              </w:rPr>
              <w:t>Finlay AY</w:t>
            </w:r>
            <w:r>
              <w:t>'], Does ad hoc quality-of-life discussion in inflammatory skin disease consultations reflect standardized patient-reported outcomes?, Jan-2008, Clinical and experimental dermatology, 33(1):16-21,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139</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18717602</w:t>
              </w:r>
            </w:hyperlink>
            <w:r>
              <w:t xml:space="preserve"> ['Gollnick HP', '</w:t>
            </w:r>
            <w:r>
              <w:rPr>
                <w:b/>
                <w:u w:val="single"/>
              </w:rPr>
              <w:t>Finlay AY</w:t>
            </w:r>
            <w:r>
              <w:t>', 'Shear N'], Can we define acne as a chronic disease? If so, how and when?, 2008, American journal of clinical dermatology, 9(5):279-84, Journal Article | Research Support, Non-U.S. Gov't | Review</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140</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17854369</w:t>
              </w:r>
            </w:hyperlink>
            <w:r>
              <w:t xml:space="preserve"> ['Thomas CL', '</w:t>
            </w:r>
            <w:r>
              <w:rPr>
                <w:b/>
                <w:u w:val="single"/>
              </w:rPr>
              <w:t>Finlay AY</w:t>
            </w:r>
            <w:r>
              <w:t>'], The 'handprint' approximates to 1% of the total body surface area whereas the 'palm minus the fingers' does not, Nov-2007, The British journal of dermatology, 157(5):1080-1, Comment | Letter</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141</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17459044</w:t>
              </w:r>
            </w:hyperlink>
            <w:r>
              <w:t xml:space="preserve"> ['Eghlileb AM', 'Davies EE', '</w:t>
            </w:r>
            <w:r>
              <w:rPr>
                <w:b/>
                <w:u w:val="single"/>
              </w:rPr>
              <w:t>Finlay AY</w:t>
            </w:r>
            <w:r>
              <w:t>'], Psoriasis has a major secondary impact on the lives of family members and partners, Jun-2007, The British journal of dermatology, 156(6):1245-50,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142</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17388922</w:t>
              </w:r>
            </w:hyperlink>
            <w:r>
              <w:t xml:space="preserve"> ['Katugampola RP', 'Lewis VJ', '</w:t>
            </w:r>
            <w:r>
              <w:rPr>
                <w:b/>
                <w:u w:val="single"/>
              </w:rPr>
              <w:t>Finlay AY</w:t>
            </w:r>
            <w:r>
              <w:t>'], The Dermatology Life Quality Index: assessing the efficacy of biological therapies for psoriasis, May-2007, The British journal of dermatology, 156(5):945-50, Journal Article | Meta-Analysis | Review</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143</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17381458</w:t>
              </w:r>
            </w:hyperlink>
            <w:r>
              <w:t xml:space="preserve"> ['Basra MK', '</w:t>
            </w:r>
            <w:r>
              <w:rPr>
                <w:b/>
                <w:u w:val="single"/>
              </w:rPr>
              <w:t>Finlay AY</w:t>
            </w:r>
            <w:r>
              <w:t>'], The family impact of skin diseases: the Greater Patient concept, May-2007, The British journal of dermatology, 156(5):929-37,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144</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17300244</w:t>
              </w:r>
            </w:hyperlink>
            <w:r>
              <w:t xml:space="preserve"> ['Basra MK', 'Sue-Ho R', '</w:t>
            </w:r>
            <w:r>
              <w:rPr>
                <w:b/>
                <w:u w:val="single"/>
              </w:rPr>
              <w:t>Finlay AY</w:t>
            </w:r>
            <w:r>
              <w:t>'], The Family Dermatology Life Quality Index: measuring the secondary impact of skin disease, Mar-2007, The British journal of dermatology, 156(3):528-38, Journal Article | Validation Study</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145</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17199597</w:t>
              </w:r>
            </w:hyperlink>
            <w:r>
              <w:t xml:space="preserve"> ['Abdul Ghaffar S', '</w:t>
            </w:r>
            <w:r>
              <w:rPr>
                <w:b/>
                <w:u w:val="single"/>
              </w:rPr>
              <w:t>Finlay AY</w:t>
            </w:r>
            <w:r>
              <w:t>'], Moral and cost dilemma of a psoriasis patient, Jan-2007, The British journal of dermatology, 156(1):186-7, Case Reports | Letter</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146</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17324847</w:t>
              </w:r>
            </w:hyperlink>
            <w:r>
              <w:t xml:space="preserve"> ['Katugampola RP', '</w:t>
            </w:r>
            <w:r>
              <w:rPr>
                <w:b/>
                <w:u w:val="single"/>
              </w:rPr>
              <w:t>Finlay AY</w:t>
            </w:r>
            <w:r>
              <w:t>'], Impact of skin diseases on quality of life, Jan Feb-2007, European journal of dermatology : EJD, 17(1):102-6, Journal Article | Review</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147</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17911989</w:t>
              </w:r>
            </w:hyperlink>
            <w:r>
              <w:t xml:space="preserve"> ['Salek S', 'Roberts A', '</w:t>
            </w:r>
            <w:r>
              <w:rPr>
                <w:b/>
                <w:u w:val="single"/>
              </w:rPr>
              <w:t>Finlay AY</w:t>
            </w:r>
            <w:r>
              <w:t>'], The practical reality of using a patient-reported outcome measure in a routine dermatology clinic, 2007, Dermatology (Basel, Switzerland), 215(4):315-9,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148</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17852630</w:t>
              </w:r>
            </w:hyperlink>
            <w:r>
              <w:t xml:space="preserve"> ['Kalavala M', 'Mills CM', 'Long CC', '</w:t>
            </w:r>
            <w:r>
              <w:rPr>
                <w:b/>
                <w:u w:val="single"/>
              </w:rPr>
              <w:t>Finlay AY</w:t>
            </w:r>
            <w:r>
              <w:t>'], The fingertip unit: A practical guide to topical therapy in children, 2007, The Journal of dermatological treatment, 18(5):319-20, Comment | Letter</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149</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17684374</w:t>
              </w:r>
            </w:hyperlink>
            <w:r>
              <w:t xml:space="preserve"> ['Misery L', '</w:t>
            </w:r>
            <w:r>
              <w:rPr>
                <w:b/>
                <w:u w:val="single"/>
              </w:rPr>
              <w:t>Finlay AY</w:t>
            </w:r>
            <w:r>
              <w:t>', 'Martin N', 'Boussetta S', 'Nguyen C', 'Myon E', 'Taieb C'], Atopic dermatitis: impact on the quality of life of patients and their partners, 2007, Dermatology (Basel, Switzerland), 215(2):123-9,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150</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16911284</w:t>
              </w:r>
            </w:hyperlink>
            <w:r>
              <w:t xml:space="preserve"> ['Holme SA', 'Anstey AV', '</w:t>
            </w:r>
            <w:r>
              <w:rPr>
                <w:b/>
                <w:u w:val="single"/>
              </w:rPr>
              <w:t>Finlay AY</w:t>
            </w:r>
            <w:r>
              <w:t>', 'Elder GH', 'Badminton MN'], Erythropoietic protoporphyria in the U.K.: clinical features and effect on quality of life, Sep-2006, The British journal of dermatology, 155(3):574-81, Journal Article | Multicenter Study | Research Support, Non-U.S. Gov't</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151</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16884543</w:t>
              </w:r>
            </w:hyperlink>
            <w:r>
              <w:t xml:space="preserve"> ['Takahashi N', 'Suzukamo Y', 'Nakamura M', 'Miyachi Y', 'Green J', 'Ohya Y', '</w:t>
            </w:r>
            <w:r>
              <w:rPr>
                <w:b/>
                <w:u w:val="single"/>
              </w:rPr>
              <w:t>Finlay AY</w:t>
            </w:r>
            <w:r>
              <w:t>', 'Fukuhara S'], Japanese version of the Dermatology Life Quality Index: validity and reliability in patients with acne, 3-Aug-2006, Health and quality of life outcomes, 4:46, Comparative Study | Journal Article | Validation Study</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152</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16792791</w:t>
              </w:r>
            </w:hyperlink>
            <w:r>
              <w:t xml:space="preserve"> ['Davies S', '</w:t>
            </w:r>
            <w:r>
              <w:rPr>
                <w:b/>
                <w:u w:val="single"/>
              </w:rPr>
              <w:t>Finlay AY</w:t>
            </w:r>
            <w:r>
              <w:t>'], Psoriasis management: considerations in women of childbearing age, Jul-2006, The British journal of dermatology, 155(1):228, Letter</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153</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16774579</w:t>
              </w:r>
            </w:hyperlink>
            <w:r>
              <w:t xml:space="preserve"> ['Griffiths CE', 'Katsambas A', 'Dijkmans BA', '</w:t>
            </w:r>
            <w:r>
              <w:rPr>
                <w:b/>
                <w:u w:val="single"/>
              </w:rPr>
              <w:t>Finlay AY</w:t>
            </w:r>
            <w:r>
              <w:t>', 'Ho VC', 'Johnston A', 'Luger TA', 'Mrowietz U', 'Thestrup-Pedersen K'], Update on the use of ciclosporin in immune-mediated dermatoses, Jul-2006, The British journal of dermatology, 155 Suppl 2:1-16, Journal Article | Research Support, Non-U.S. Gov't | Review</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154</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16856500</w:t>
              </w:r>
            </w:hyperlink>
            <w:r>
              <w:t xml:space="preserve"> ['Martin JA', '</w:t>
            </w:r>
            <w:r>
              <w:rPr>
                <w:b/>
                <w:u w:val="single"/>
              </w:rPr>
              <w:t>Finlay A</w:t>
            </w:r>
            <w:r>
              <w:t xml:space="preserve">'], Skin disease in the elderly, Jun-2006, The Practitioner, 250(1683):6-8, 10, 12, Journal </w:t>
            </w:r>
            <w:r>
              <w:lastRenderedPageBreak/>
              <w:t>Article | Review</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lastRenderedPageBreak/>
              <w:t>155</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16536837</w:t>
              </w:r>
            </w:hyperlink>
            <w:r>
              <w:t xml:space="preserve"> ['Varma K', '</w:t>
            </w:r>
            <w:r>
              <w:rPr>
                <w:b/>
                <w:u w:val="single"/>
              </w:rPr>
              <w:t>Finlay AY</w:t>
            </w:r>
            <w:r>
              <w:t>'], Exacerbation of psoriasis by thalidomide in a patient with erythema multiforme, Apr-2006, The British journal of dermatology, 154(4):789-90, Case Reports | Letter</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156</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16433796</w:t>
              </w:r>
            </w:hyperlink>
            <w:r>
              <w:t xml:space="preserve"> ['Katugampola RP', '</w:t>
            </w:r>
            <w:r>
              <w:rPr>
                <w:b/>
                <w:u w:val="single"/>
              </w:rPr>
              <w:t>Finlay AY</w:t>
            </w:r>
            <w:r>
              <w:t>'], Oral retinoid therapy for disorders of keratinization: single-centre retrospective 25 years' experience on 23 patients, Feb-2006, The British journal of dermatology, 154(2):267-76,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157</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16374449</w:t>
              </w:r>
            </w:hyperlink>
            <w:r>
              <w:t xml:space="preserve"> ['Patel GK', 'Wilson CH', 'Harding KG', '</w:t>
            </w:r>
            <w:r>
              <w:rPr>
                <w:b/>
                <w:u w:val="single"/>
              </w:rPr>
              <w:t>Finlay AY</w:t>
            </w:r>
            <w:r>
              <w:t>', 'Bowden PE'], Numerous keratinocyte subtypes involved in wound re-epithelialization, Feb-2006, The Journal of investigative dermatology, 126(2):497-502,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158</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16441643</w:t>
              </w:r>
            </w:hyperlink>
            <w:r>
              <w:t xml:space="preserve"> ['Katugampola RP', '</w:t>
            </w:r>
            <w:r>
              <w:rPr>
                <w:b/>
                <w:u w:val="single"/>
              </w:rPr>
              <w:t>Finlay AY</w:t>
            </w:r>
            <w:r>
              <w:t>'], Fake sun tan diagnosis of porokeratosis, Feb-2006, Journal of the European Academy of Dermatology and Venereology : JEADV, 20(2):224-6, Case Reports | Letter</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159</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17135732</w:t>
              </w:r>
            </w:hyperlink>
            <w:r>
              <w:t xml:space="preserve"> ['Dalgard F', '</w:t>
            </w:r>
            <w:r>
              <w:rPr>
                <w:b/>
                <w:u w:val="single"/>
              </w:rPr>
              <w:t>Finlay AY</w:t>
            </w:r>
            <w:r>
              <w:t>'], Need and greed in dermatology: disease and outcome measures in dermatological healthcare planning, 2006, Dermatology (Basel, Switzerland), 213(4):279-83,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160</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16225621</w:t>
              </w:r>
            </w:hyperlink>
            <w:r>
              <w:t xml:space="preserve"> ['Chua IC', 'Aldridge CR', '</w:t>
            </w:r>
            <w:r>
              <w:rPr>
                <w:b/>
                <w:u w:val="single"/>
              </w:rPr>
              <w:t>Finlay AY</w:t>
            </w:r>
            <w:r>
              <w:t>', 'Williams PE'], Cutaneous IgA-associated vasculitis induced by alcohol, Nov-2005, The British journal of dermatology, 153(5):1037-40, Case Reports |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161</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16225613</w:t>
              </w:r>
            </w:hyperlink>
            <w:r>
              <w:t xml:space="preserve"> ['David SE', 'Ahmed Z', 'Salek MS', '</w:t>
            </w:r>
            <w:r>
              <w:rPr>
                <w:b/>
                <w:u w:val="single"/>
              </w:rPr>
              <w:t>Finlay AY</w:t>
            </w:r>
            <w:r>
              <w:t>'], Does enough quality of life-related discussion occur during dermatology outpatient consultations?, Nov-2005, The British journal of dermatology, 153(5):997-1000,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162</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16225622</w:t>
              </w:r>
            </w:hyperlink>
            <w:r>
              <w:t xml:space="preserve"> ['Katugampola RP', '</w:t>
            </w:r>
            <w:r>
              <w:rPr>
                <w:b/>
                <w:u w:val="single"/>
              </w:rPr>
              <w:t>Finlay AY</w:t>
            </w:r>
            <w:r>
              <w:t>', 'Harper JI', 'Dojcinov S', 'Maughan TS'], Primary cutaneous CD30+ T-cell lymphoproliferative disorder following cardiac transplantation in a 15-year-old boy with Netherton's syndrome, Nov-2005, The British journal of dermatology, 153(5):1041-6, Case Reports | Journal Article | Review</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163</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16236077</w:t>
              </w:r>
            </w:hyperlink>
            <w:r>
              <w:t xml:space="preserve"> ['Gillard SE', '</w:t>
            </w:r>
            <w:r>
              <w:rPr>
                <w:b/>
                <w:u w:val="single"/>
              </w:rPr>
              <w:t>Finlay AY</w:t>
            </w:r>
            <w:r>
              <w:t>'], Current management of psoriasis in the United Kingdom: patterns of prescribing and resource use in primary care, Nov-2005, International journal of clinical practice, 59(11):1260-7,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164</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16185263</w:t>
              </w:r>
            </w:hyperlink>
            <w:r>
              <w:t xml:space="preserve"> ['Hongbo Y', 'Thomas CL', 'Harrison MA', 'Salek MS', '</w:t>
            </w:r>
            <w:r>
              <w:rPr>
                <w:b/>
                <w:u w:val="single"/>
              </w:rPr>
              <w:t>Finlay AY</w:t>
            </w:r>
            <w:r>
              <w:t>'], Translating the science of quality of life into practice: What do dermatology life quality index scores mean?, Oct-2005, The Journal of investigative dermatology, 125(4):659-64,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165</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16112448</w:t>
              </w:r>
            </w:hyperlink>
            <w:r>
              <w:t xml:space="preserve"> ['Lewis VJ', '</w:t>
            </w:r>
            <w:r>
              <w:rPr>
                <w:b/>
                <w:u w:val="single"/>
              </w:rPr>
              <w:t>Finlay AY</w:t>
            </w:r>
            <w:r>
              <w:t>'], A critical review of Quality-of-Life Scales for Psoriasis, Oct-2005, Dermatologic clinics, 23(4):707-16, Journal Article | Review</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166</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16086768</w:t>
              </w:r>
            </w:hyperlink>
            <w:r>
              <w:t xml:space="preserve"> ['Hallai N', '</w:t>
            </w:r>
            <w:r>
              <w:rPr>
                <w:b/>
                <w:u w:val="single"/>
              </w:rPr>
              <w:t>Finlay AY</w:t>
            </w:r>
            <w:r>
              <w:t>', 'Godfrey J', 'Kamath S', 'Ahmed Z', 'Modhazam A'], Inpatient compliance of topical applications, Aug-2005, The British journal of dermatology, 153(2):446-8, Letter</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167</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15948990</w:t>
              </w:r>
            </w:hyperlink>
            <w:r>
              <w:t xml:space="preserve"> ['Katugampola RP', 'Hongbo Y', '</w:t>
            </w:r>
            <w:r>
              <w:rPr>
                <w:b/>
                <w:u w:val="single"/>
              </w:rPr>
              <w:t>Finlay AY</w:t>
            </w:r>
            <w:r>
              <w:t>'], Clinical management decisions are related to the impact of psoriasis on patient-rated quality of life, Jun-2005, The British journal of dermatology, 152(6):1256-62,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168</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15888138</w:t>
              </w:r>
            </w:hyperlink>
            <w:r>
              <w:t xml:space="preserve"> ['</w:t>
            </w:r>
            <w:r>
              <w:rPr>
                <w:b/>
                <w:u w:val="single"/>
              </w:rPr>
              <w:t>Finlay AY</w:t>
            </w:r>
            <w:r>
              <w:t>'], Current severe psoriasis and the rule of tens, May-2005, The British journal of dermatology, 152(5):861-7, Journal Article | Review</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169</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15663492</w:t>
              </w:r>
            </w:hyperlink>
            <w:r>
              <w:t xml:space="preserve"> ['Gilani SJ', 'Gonzalez M', 'Hussain I', '</w:t>
            </w:r>
            <w:r>
              <w:rPr>
                <w:b/>
                <w:u w:val="single"/>
              </w:rPr>
              <w:t>Finlay AY</w:t>
            </w:r>
            <w:r>
              <w:t>', 'Patel GK'], Staphylococcus aureus re-colonization in atopic dermatitis: beyond the skin, Jan-2005, Clinical and experimental dermatology, 30(1):10-3,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170</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15942210</w:t>
              </w:r>
            </w:hyperlink>
            <w:r>
              <w:t xml:space="preserve"> ['Lewis VJ', '</w:t>
            </w:r>
            <w:r>
              <w:rPr>
                <w:b/>
                <w:u w:val="single"/>
              </w:rPr>
              <w:t>Finlay AY</w:t>
            </w:r>
            <w:r>
              <w:t>'], Two decades experience of the Psoriasis Disability Index, 2005, Dermatology (Basel, Switzerland), 210(4):261-8, Journal Article | Review</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171</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15294022</w:t>
              </w:r>
            </w:hyperlink>
            <w:r>
              <w:t xml:space="preserve"> ['Aghaei S', 'Sodaifi M', 'Jafari P', 'Mazharinia N', '</w:t>
            </w:r>
            <w:r>
              <w:rPr>
                <w:b/>
                <w:u w:val="single"/>
              </w:rPr>
              <w:t>Finlay AY</w:t>
            </w:r>
            <w:r>
              <w:t>'], DLQI scores in vitiligo: reliability and validity of the Persian version, 4-Aug-2004, BMC dermatology, 4:8, Journal Article | Validation Study</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172</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15115441</w:t>
              </w:r>
            </w:hyperlink>
            <w:r>
              <w:t xml:space="preserve"> ['Griffiths CE', 'Dubertret L', 'Ellis CN', '</w:t>
            </w:r>
            <w:r>
              <w:rPr>
                <w:b/>
                <w:u w:val="single"/>
              </w:rPr>
              <w:t>Finlay AY</w:t>
            </w:r>
            <w:r>
              <w:t>', 'Finzi AF', 'Ho VC', 'Johnston A', 'Katsambas A', 'Lison AE', 'Naeyaert JM', 'Nakagawa H', 'Paul C', 'Vanaclocha F'], Ciclosporin in psoriasis clinical practice: an international consensus statement, May-2004, The British journal of dermatology, 150 Suppl 67:11-23, Journal Article | Research Support, Non-U.S. Gov't | Review</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173</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15083785</w:t>
              </w:r>
            </w:hyperlink>
            <w:r>
              <w:t xml:space="preserve"> ['Lewis V', '</w:t>
            </w:r>
            <w:r>
              <w:rPr>
                <w:b/>
                <w:u w:val="single"/>
              </w:rPr>
              <w:t>Finlay AY</w:t>
            </w:r>
            <w:r>
              <w:t>'], 10 years experience of the Dermatology Life Quality Index (DLQI), Mar-2004, The journal of investigative dermatology. Symposium proceedings, 9(2):169-80, Journal Article | Review | Validation Study</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174</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15058791</w:t>
              </w:r>
            </w:hyperlink>
            <w:r>
              <w:t xml:space="preserve"> ['Salek MS', '</w:t>
            </w:r>
            <w:r>
              <w:rPr>
                <w:b/>
                <w:u w:val="single"/>
              </w:rPr>
              <w:t>Finlay AY</w:t>
            </w:r>
            <w:r>
              <w:t>', 'Lewis JJ', 'Sumner MI'], Quality of life improvement in treatment of psoriasis with intermittent short course cyclosporin (Neoral), Feb-2004, Quality of life research : an international journal of quality of life aspects of treatment, care and rehabilitation, 13(1):91-5, Journal Article | Research Support, Non-U.S. Gov't</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175</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17642632</w:t>
              </w:r>
            </w:hyperlink>
            <w:r>
              <w:t xml:space="preserve"> ['Walton S', '</w:t>
            </w:r>
            <w:r>
              <w:rPr>
                <w:b/>
                <w:u w:val="single"/>
              </w:rPr>
              <w:t>Finlay A</w:t>
            </w:r>
            <w:r>
              <w:t>'], Dermatology training and career options in the U.K. for Indian graduates, Jul Aug-2004, Indian journal of dermatology, venereology and leprology, 70(4):256-9,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176</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17642592</w:t>
              </w:r>
            </w:hyperlink>
            <w:r>
              <w:t xml:space="preserve"> ['</w:t>
            </w:r>
            <w:r>
              <w:rPr>
                <w:b/>
                <w:u w:val="single"/>
              </w:rPr>
              <w:t>Finlay AY</w:t>
            </w:r>
            <w:r>
              <w:t>'], Quality of life indices, May Jun-2004, Indian journal of dermatology, venereology and leprology, 70(3):143-8,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177</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15868312</w:t>
              </w:r>
            </w:hyperlink>
            <w:r>
              <w:t xml:space="preserve"> ['</w:t>
            </w:r>
            <w:r>
              <w:rPr>
                <w:b/>
                <w:u w:val="single"/>
              </w:rPr>
              <w:t>Finlay AY</w:t>
            </w:r>
            <w:r>
              <w:t>', 'Ortonne JP'], Patient satisfaction with psoriasis therapies: an update and introduction to biologic therapy, Sep Oct-2004, Journal of cutaneous medicine and surgery, 8(5):310-20, Journal Article | Research Support, Non-U.S. Gov't | Review</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178</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15056997</w:t>
              </w:r>
            </w:hyperlink>
            <w:r>
              <w:t xml:space="preserve"> ['Dreno B', '</w:t>
            </w:r>
            <w:r>
              <w:rPr>
                <w:b/>
                <w:u w:val="single"/>
              </w:rPr>
              <w:t>Finlay AY</w:t>
            </w:r>
            <w:r>
              <w:t xml:space="preserve">', 'Nocera T', 'Verrière F', 'Taïeb C', 'Myon E'], The Cardiff Acne Disability Index: cultural </w:t>
            </w:r>
            <w:r>
              <w:lastRenderedPageBreak/>
              <w:t>and linguistic validation in French, 2004, Dermatology (Basel, Switzerland), 208(2):104-8, Journal Article | Validation Study</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lastRenderedPageBreak/>
              <w:t>179</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14584359</w:t>
              </w:r>
            </w:hyperlink>
            <w:r>
              <w:t xml:space="preserve"> ['Katugampola R', '</w:t>
            </w:r>
            <w:r>
              <w:rPr>
                <w:b/>
                <w:u w:val="single"/>
              </w:rPr>
              <w:t>Finlay AY</w:t>
            </w:r>
            <w:r>
              <w:t>'], Current thinking in atopic eczema, Oct-2003, The Practitioner, 247(1651):806-10, Journal Article | Review</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180</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12894073</w:t>
              </w:r>
            </w:hyperlink>
            <w:r>
              <w:t xml:space="preserve"> ['Ayyalaraju RS', '</w:t>
            </w:r>
            <w:r>
              <w:rPr>
                <w:b/>
                <w:u w:val="single"/>
              </w:rPr>
              <w:t>Finlay AY</w:t>
            </w:r>
            <w:r>
              <w:t>', 'Dykes PJ', 'Trent JT', 'Kirsner RS', 'Kerdel FA'], Hospitalization for severe skin disease improves quality of life in the United Kingdom and the United States: a comparative study, Aug-2003, Journal of the American Academy of Dermatology, 49(2):249-54, Comparative Study | Journal Article | Research Support, Non-U.S. Gov't</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181</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12833004</w:t>
              </w:r>
            </w:hyperlink>
            <w:r>
              <w:t xml:space="preserve"> ['Gollnick H', 'Cunliffe W', 'Berson D', 'Dreno B', '</w:t>
            </w:r>
            <w:r>
              <w:rPr>
                <w:b/>
                <w:u w:val="single"/>
              </w:rPr>
              <w:t>Finlay A</w:t>
            </w:r>
            <w:r>
              <w:t>', 'Leyden JJ', 'Shalita AR', 'Thiboutot D'], Management of acne: a report from a Global Alliance to Improve Outcomes in Acne, Jul-2003, Journal of the American Academy of Dermatology, 49(1 Suppl):S1-37, Journal Article | Research Support, Non-U.S. Gov't | Review</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182</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12588380</w:t>
              </w:r>
            </w:hyperlink>
            <w:r>
              <w:t xml:space="preserve"> ['Loo WJ', 'Diba V', 'Chawla M', '</w:t>
            </w:r>
            <w:r>
              <w:rPr>
                <w:b/>
                <w:u w:val="single"/>
              </w:rPr>
              <w:t>Finlay AY</w:t>
            </w:r>
            <w:r>
              <w:t>'], Dermatology Life Quality Index: influence of an illustrated version, Feb-2003, The British journal of dermatology, 148(2):279-84,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183</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12534616</w:t>
              </w:r>
            </w:hyperlink>
            <w:r>
              <w:t xml:space="preserve"> ['Varma S', '</w:t>
            </w:r>
            <w:r>
              <w:rPr>
                <w:b/>
                <w:u w:val="single"/>
              </w:rPr>
              <w:t>Finlay AY</w:t>
            </w:r>
            <w:r>
              <w:t>'], The Woronoff ring in psoriasis, Jan-2003, The British journal of dermatology, 148(1):170, Case Reports |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184</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12627992</w:t>
              </w:r>
            </w:hyperlink>
            <w:r>
              <w:t xml:space="preserve"> ['Patel GK', '</w:t>
            </w:r>
            <w:r>
              <w:rPr>
                <w:b/>
                <w:u w:val="single"/>
              </w:rPr>
              <w:t>Finlay AY</w:t>
            </w:r>
            <w:r>
              <w:t>'], Staphylococcal scalded skin syndrome: diagnosis and management, 2003, American journal of clinical dermatology, 4(3):165-75, Journal Article | Review</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185</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12072021</w:t>
              </w:r>
            </w:hyperlink>
            <w:r>
              <w:t xml:space="preserve"> ['Hermansen SE', 'Helland CA', '</w:t>
            </w:r>
            <w:r>
              <w:rPr>
                <w:b/>
                <w:u w:val="single"/>
              </w:rPr>
              <w:t>Finlay AY</w:t>
            </w:r>
            <w:r>
              <w:t>'], Patients' and doctors' assessment of skin disease handicap, May-2002, Clinical and experimental dermatology, 27(3):249-50, Comment | Letter</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186</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14613399</w:t>
              </w:r>
            </w:hyperlink>
            <w:r>
              <w:t xml:space="preserve"> ['Fivenson D', 'Arnold RJ', 'Kaniecki DJ', 'Cohen JL', 'Frech F', '</w:t>
            </w:r>
            <w:r>
              <w:rPr>
                <w:b/>
                <w:u w:val="single"/>
              </w:rPr>
              <w:t>Finlay AY</w:t>
            </w:r>
            <w:r>
              <w:t>'], The effect of atopic dermatitis on total burden of illness and quality of life on adults and children in a large managed care organization, Sep Oct-2002, Journal of managed care pharmacy : JMCP, 8(5):333-42,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187</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11423879</w:t>
              </w:r>
            </w:hyperlink>
            <w:r>
              <w:t xml:space="preserve"> ['</w:t>
            </w:r>
            <w:r>
              <w:rPr>
                <w:b/>
                <w:u w:val="single"/>
              </w:rPr>
              <w:t>Finlay AY</w:t>
            </w:r>
            <w:r>
              <w:t>'], Quality of life in atopic dermatitis, Jul-2001, Journal of the American Academy of Dermatology, 45(1 Suppl):S64-6,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188</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11422056</w:t>
              </w:r>
            </w:hyperlink>
            <w:r>
              <w:t xml:space="preserve"> ['Goodwin RG', '</w:t>
            </w:r>
            <w:r>
              <w:rPr>
                <w:b/>
                <w:u w:val="single"/>
              </w:rPr>
              <w:t>Finlay AY</w:t>
            </w:r>
            <w:r>
              <w:t>', 'Anstey AV'], Vitiligo following narrow-band TL-01 phototherapy for psoriasis, Jun-2001, The British journal of dermatology, 144(6):1264-6, Case Reports | Letter</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189</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11683278</w:t>
              </w:r>
            </w:hyperlink>
            <w:r>
              <w:t xml:space="preserve"> ['</w:t>
            </w:r>
            <w:r>
              <w:rPr>
                <w:b/>
                <w:u w:val="single"/>
              </w:rPr>
              <w:t>Finlay AY</w:t>
            </w:r>
            <w:r>
              <w:t>', 'Rosdahl I', 'Gollnick H', 'Lumoto M', 'Soyland E'], Training inspection visits--pushing up quality of training in Europe, May-2001, Journal of the European Academy of Dermatology and Venereology : JEADV, 15(3):193, Comment | Editorial</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190</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11495520</w:t>
              </w:r>
            </w:hyperlink>
            <w:r>
              <w:t xml:space="preserve"> ['Williamson D', 'Gonzalez M', '</w:t>
            </w:r>
            <w:r>
              <w:rPr>
                <w:b/>
                <w:u w:val="single"/>
              </w:rPr>
              <w:t>Finlay AY</w:t>
            </w:r>
            <w:r>
              <w:t>'], The effect of hair loss on quality of life, Mar-2001, Journal of the European Academy of Dermatology and Venereology : JEADV, 15(2):137-9, Comparative Study |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191</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11255339</w:t>
              </w:r>
            </w:hyperlink>
            <w:r>
              <w:t xml:space="preserve"> ['</w:t>
            </w:r>
            <w:r>
              <w:rPr>
                <w:b/>
                <w:u w:val="single"/>
              </w:rPr>
              <w:t>Finlay AY</w:t>
            </w:r>
            <w:r>
              <w:t>'], Psoriasis from the patient's point of view, Mar-2001, Archives of dermatology, 137(3):352-3, Comment | Editorial</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192</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11251564</w:t>
              </w:r>
            </w:hyperlink>
            <w:r>
              <w:t xml:space="preserve"> ['Chave TA', '</w:t>
            </w:r>
            <w:r>
              <w:rPr>
                <w:b/>
                <w:u w:val="single"/>
              </w:rPr>
              <w:t>Finlay AY</w:t>
            </w:r>
            <w:r>
              <w:t>', 'Knight AG'], Thalidomide usage in Wales: the need to follow guidelines, Feb-2001, The British journal of dermatology, 144(2):310-5,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193</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11167690</w:t>
              </w:r>
            </w:hyperlink>
            <w:r>
              <w:t xml:space="preserve"> ['Lewis-Jones MS', '</w:t>
            </w:r>
            <w:r>
              <w:rPr>
                <w:b/>
                <w:u w:val="single"/>
              </w:rPr>
              <w:t>Finlay AY</w:t>
            </w:r>
            <w:r>
              <w:t>', 'Dykes PJ'], The Infants' Dermatitis Quality of Life Index, Jan-2001, The British journal of dermatology, 144(1):104-10, Journal Article | Validation Study</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194</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11069506</w:t>
              </w:r>
            </w:hyperlink>
            <w:r>
              <w:t xml:space="preserve"> ['Harlow D', 'Poyner T', '</w:t>
            </w:r>
            <w:r>
              <w:rPr>
                <w:b/>
                <w:u w:val="single"/>
              </w:rPr>
              <w:t>Finlay AY</w:t>
            </w:r>
            <w:r>
              <w:t>', 'Dykes PJ'], Impaired quality of life of adults with skin disease in primary care, Nov-2000, The British journal of dermatology, 143(5):979-82, Journal Article | Multicenter Study | Research Support, Non-U.S. Gov't</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195</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10943535</w:t>
              </w:r>
            </w:hyperlink>
            <w:r>
              <w:t xml:space="preserve"> ['Ayyalaraju RS', '</w:t>
            </w:r>
            <w:r>
              <w:rPr>
                <w:b/>
                <w:u w:val="single"/>
              </w:rPr>
              <w:t>Finlay AY</w:t>
            </w:r>
            <w:r>
              <w:t>'], Inpatient dermatology. United Kingdom and United States similarities: moving with the times or being relegated to the back bench?, Jul-2000, Dermatologic clinics, 18(3):397-404, vii-viii, Comparative Study | Journal Article | Review</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196</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11012605</w:t>
              </w:r>
            </w:hyperlink>
            <w:r>
              <w:t xml:space="preserve"> ['</w:t>
            </w:r>
            <w:r>
              <w:rPr>
                <w:b/>
                <w:u w:val="single"/>
              </w:rPr>
              <w:t>Finlay AY</w:t>
            </w:r>
            <w:r>
              <w:t>'], Dowling Oration 2000. Dermatology patients: what do they really need?, Jul-2000, Clinical and experimental dermatology, 25(5):444-50, Lecture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197</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10848768</w:t>
              </w:r>
            </w:hyperlink>
            <w:r>
              <w:t xml:space="preserve"> ['Patel GK', 'Varma S', '</w:t>
            </w:r>
            <w:r>
              <w:rPr>
                <w:b/>
                <w:u w:val="single"/>
              </w:rPr>
              <w:t>Finlay AY</w:t>
            </w:r>
            <w:r>
              <w:t>'], Staphyloccocal scalded skin syndrome in healthy adults, Jun-2000, The British journal of dermatology, 142(6):1253-5, Case Reports | Letter</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198</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10398610</w:t>
              </w:r>
            </w:hyperlink>
            <w:r>
              <w:t xml:space="preserve"> ['</w:t>
            </w:r>
            <w:r>
              <w:rPr>
                <w:b/>
                <w:u w:val="single"/>
              </w:rPr>
              <w:t>Finlay AY</w:t>
            </w:r>
            <w:r>
              <w:t>'], Skin and nail fungi-almost beaten, 10-Jul-1999, BMJ (Clinical research ed.), 319(7202):71-2, Comment | Editorial | Research Support, Non-U.S. Gov't</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199</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10233319</w:t>
              </w:r>
            </w:hyperlink>
            <w:r>
              <w:t xml:space="preserve"> ['Mallon E', 'Newton JN', 'Klassen A', 'Stewart-Brown SL', 'Ryan TJ', '</w:t>
            </w:r>
            <w:r>
              <w:rPr>
                <w:b/>
                <w:u w:val="single"/>
              </w:rPr>
              <w:t>Finlay AY</w:t>
            </w:r>
            <w:r>
              <w:t>'], The quality of life in acne: a comparison with general medical conditions using generic questionnaires, Apr-1999, The British journal of dermatology, 140(4):672-6, Comparative Study | Journal Article | Research Support, Non-U.S. Gov't</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200</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9990372</w:t>
              </w:r>
            </w:hyperlink>
            <w:r>
              <w:t xml:space="preserve"> ['Hoeger PH', 'Adwani SS', 'Whitehead BF', '</w:t>
            </w:r>
            <w:r>
              <w:rPr>
                <w:b/>
                <w:u w:val="single"/>
              </w:rPr>
              <w:t>Finlay AY</w:t>
            </w:r>
            <w:r>
              <w:t>', 'Harper JI'], Ichthyosiform erythroderma and cardiomyopathy: report of two cases and review of the literature, Dec-1998, The British journal of dermatology, 139(6):1055-9, Case Reports | Journal Article | Review</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lastRenderedPageBreak/>
              <w:t>201</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9859917</w:t>
              </w:r>
            </w:hyperlink>
            <w:r>
              <w:t xml:space="preserve"> ['</w:t>
            </w:r>
            <w:r>
              <w:rPr>
                <w:b/>
                <w:u w:val="single"/>
              </w:rPr>
              <w:t>Finlay AY</w:t>
            </w:r>
            <w:r>
              <w:t>'], Quality of life assessments in dermatology, Dec-1998, Seminars in cutaneous medicine and surgery, 17(4):291-6, Journal Article | Review</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202</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9785757</w:t>
              </w:r>
            </w:hyperlink>
            <w:r>
              <w:t xml:space="preserve"> ['</w:t>
            </w:r>
            <w:r>
              <w:rPr>
                <w:b/>
                <w:u w:val="single"/>
              </w:rPr>
              <w:t>Finlay AY</w:t>
            </w:r>
            <w:r>
              <w:t>'], Skin disease disability: measuring its magnitude, Sep-1998, The Keio journal of medicine, 47(3):131-4, Journal Article | Review</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203</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9767307</w:t>
              </w:r>
            </w:hyperlink>
            <w:r>
              <w:t xml:space="preserve"> ['</w:t>
            </w:r>
            <w:r>
              <w:rPr>
                <w:b/>
                <w:u w:val="single"/>
              </w:rPr>
              <w:t>Finlay AY</w:t>
            </w:r>
            <w:r>
              <w:t>', 'Gibson SL'], Error in the original description of the psoriasis area and severity index, Sep-1998, The British journal of dermatology, 139(3):534, Letter</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204</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9602877</w:t>
              </w:r>
            </w:hyperlink>
            <w:r>
              <w:t xml:space="preserve"> ['Long CC', 'Mills CM', '</w:t>
            </w:r>
            <w:r>
              <w:rPr>
                <w:b/>
                <w:u w:val="single"/>
              </w:rPr>
              <w:t>Finlay AY</w:t>
            </w:r>
            <w:r>
              <w:t>'], A practical guide to topical therapy in children, Feb-1998, The British journal of dermatology, 138(2):293-6,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205</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9536231</w:t>
              </w:r>
            </w:hyperlink>
            <w:r>
              <w:t xml:space="preserve"> ['Lawson V', 'Lewis-Jones MS', '</w:t>
            </w:r>
            <w:r>
              <w:rPr>
                <w:b/>
                <w:u w:val="single"/>
              </w:rPr>
              <w:t>Finlay AY</w:t>
            </w:r>
            <w:r>
              <w:t>', 'Reid P', 'Owens RG'], The family impact of childhood atopic dermatitis: the Dermatitis Family Impact Questionnaire, Jan-1998, The British journal of dermatology, 138(1):107-13,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206</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9390332</w:t>
              </w:r>
            </w:hyperlink>
            <w:r>
              <w:t xml:space="preserve"> ['Newton JN', 'Mallon E', 'Klassen A', 'Ryan TJ', '</w:t>
            </w:r>
            <w:r>
              <w:rPr>
                <w:b/>
                <w:u w:val="single"/>
              </w:rPr>
              <w:t>Finlay AY</w:t>
            </w:r>
            <w:r>
              <w:t>'], The effectiveness of acne treatment: an assessment by patients of the outcome of therapy, Oct-1997, The British journal of dermatology, 137(4):563-7, Journal Article | Research Support, Non-U.S. Gov't</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207</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9091502</w:t>
              </w:r>
            </w:hyperlink>
            <w:r>
              <w:t xml:space="preserve"> ['</w:t>
            </w:r>
            <w:r>
              <w:rPr>
                <w:b/>
                <w:u w:val="single"/>
              </w:rPr>
              <w:t>Finlay AY</w:t>
            </w:r>
            <w:r>
              <w:t>'], The outcomes movement and new measures of psoriasis, Mar-1997, Journal of the American Academy of Dermatology, 36(3 Pt 1):502-3, Comment | Letter</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208</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9115906</w:t>
              </w:r>
            </w:hyperlink>
            <w:r>
              <w:t xml:space="preserve"> ['</w:t>
            </w:r>
            <w:r>
              <w:rPr>
                <w:b/>
                <w:u w:val="single"/>
              </w:rPr>
              <w:t>Finlay AY</w:t>
            </w:r>
            <w:r>
              <w:t>'], Quality of life measurement in dermatology: a practical guide, Mar-1997, The British journal of dermatology, 136(3):305-14, Journal Article | Review</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209</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9068759</w:t>
              </w:r>
            </w:hyperlink>
            <w:r>
              <w:t xml:space="preserve"> ['Blackford S', '</w:t>
            </w:r>
            <w:r>
              <w:rPr>
                <w:b/>
                <w:u w:val="single"/>
              </w:rPr>
              <w:t>Finlay AY</w:t>
            </w:r>
            <w:r>
              <w:t>', 'Roberts DL'], Quality of life in Behçet's syndrome: 335 patients surveyed, Feb-1997, The British journal of dermatology, 136(2):293, Letter</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210</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8977719</w:t>
              </w:r>
            </w:hyperlink>
            <w:r>
              <w:t xml:space="preserve"> ['Harris A', 'Burge SM', 'Dykes PJ', '</w:t>
            </w:r>
            <w:r>
              <w:rPr>
                <w:b/>
                <w:u w:val="single"/>
              </w:rPr>
              <w:t>Finlay AY</w:t>
            </w:r>
            <w:r>
              <w:t>'], Handicap in Darier's disease and Hailey-Hailey disease, Dec-1996, The British journal of dermatology, 135(6):959-63,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211</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8915137</w:t>
              </w:r>
            </w:hyperlink>
            <w:r>
              <w:t xml:space="preserve"> ['</w:t>
            </w:r>
            <w:r>
              <w:rPr>
                <w:b/>
                <w:u w:val="single"/>
              </w:rPr>
              <w:t>Finlay AY</w:t>
            </w:r>
            <w:r>
              <w:t>'], Measurement of disease activity and outcome in atopic dermatitis, Oct-1996, The British journal of dermatology, 135(4):509-15, Journal Article | Review</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212</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8811778</w:t>
              </w:r>
            </w:hyperlink>
            <w:r>
              <w:t xml:space="preserve"> ['Long CC', '</w:t>
            </w:r>
            <w:r>
              <w:rPr>
                <w:b/>
                <w:u w:val="single"/>
              </w:rPr>
              <w:t>Finlay AY</w:t>
            </w:r>
            <w:r>
              <w:t>'], Area of skin disease can be used to indicate amount of treatment needed, 14-Sep-1996, BMJ (Clinical research ed.), 313(7058):690, Comment | Letter</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213</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8881672</w:t>
              </w:r>
            </w:hyperlink>
            <w:r>
              <w:t xml:space="preserve"> ['Long CC', '</w:t>
            </w:r>
            <w:r>
              <w:rPr>
                <w:b/>
                <w:u w:val="single"/>
              </w:rPr>
              <w:t>Finlay AY</w:t>
            </w:r>
            <w:r>
              <w:t>'], Multiple linear lichen planus in the lines of Blaschko, Aug-1996, The British journal of dermatology, 135(2):275-6, Case Reports |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214</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8734649</w:t>
              </w:r>
            </w:hyperlink>
            <w:r>
              <w:t xml:space="preserve"> ['</w:t>
            </w:r>
            <w:r>
              <w:rPr>
                <w:b/>
                <w:u w:val="single"/>
              </w:rPr>
              <w:t>Finlay AY</w:t>
            </w:r>
            <w:r>
              <w:t>', 'Ryan TJ'], Disability and handicap in dermatology, May-1996, International journal of dermatology, 35(5):305-11, Journal Article | Review</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215</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8998487</w:t>
              </w:r>
            </w:hyperlink>
            <w:r>
              <w:t xml:space="preserve"> ['Blackford S', 'Roberts D', 'Salek MS', '</w:t>
            </w:r>
            <w:r>
              <w:rPr>
                <w:b/>
                <w:u w:val="single"/>
              </w:rPr>
              <w:t>Finlay A</w:t>
            </w:r>
            <w:r>
              <w:t>'], Basal cell carcinomas cause little handicap, Apr-1996, Quality of life research : an international journal of quality of life aspects of treatment, care and rehabilitation, 5(2):191-4,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216</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8901376</w:t>
              </w:r>
            </w:hyperlink>
            <w:r>
              <w:t xml:space="preserve"> ['Salek MS', 'Khan GK', '</w:t>
            </w:r>
            <w:r>
              <w:rPr>
                <w:b/>
                <w:u w:val="single"/>
              </w:rPr>
              <w:t>Finlay AY</w:t>
            </w:r>
            <w:r>
              <w:t>'], Questionnaire techniques in assessing acne handicap: reliability and validity study, Feb-1996, Quality of life research : an international journal of quality of life aspects of treatment, care and rehabilitation, 5(1):131-8,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217</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7577587</w:t>
              </w:r>
            </w:hyperlink>
            <w:r>
              <w:t xml:space="preserve"> ['Kurwa HA', '</w:t>
            </w:r>
            <w:r>
              <w:rPr>
                <w:b/>
                <w:u w:val="single"/>
              </w:rPr>
              <w:t>Finlay AY</w:t>
            </w:r>
            <w:r>
              <w:t>'], Dermatology in-patient management greatly improves life quality, Oct-1995, The British journal of dermatology, 133(4):575-8,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218</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7795475</w:t>
              </w:r>
            </w:hyperlink>
            <w:r>
              <w:t xml:space="preserve"> ['</w:t>
            </w:r>
            <w:r>
              <w:rPr>
                <w:b/>
                <w:u w:val="single"/>
              </w:rPr>
              <w:t>Finlay AY</w:t>
            </w:r>
            <w:r>
              <w:t>'], Coping with psoriasis, 24-Jun-1995, BMJ (Clinical research ed.), 310(6995):1673, Letter</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219</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7662573</w:t>
              </w:r>
            </w:hyperlink>
            <w:r>
              <w:t xml:space="preserve"> ['Lewis-Jones MS', '</w:t>
            </w:r>
            <w:r>
              <w:rPr>
                <w:b/>
                <w:u w:val="single"/>
              </w:rPr>
              <w:t>Finlay AY</w:t>
            </w:r>
            <w:r>
              <w:t>'], The Children's Dermatology Life Quality Index (CDLQI): initial validation and practical use, Jun-1995, The British journal of dermatology, 132(6):942-9,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220</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7888360</w:t>
              </w:r>
            </w:hyperlink>
            <w:r>
              <w:t xml:space="preserve"> ['</w:t>
            </w:r>
            <w:r>
              <w:rPr>
                <w:b/>
                <w:u w:val="single"/>
              </w:rPr>
              <w:t>Finlay AY</w:t>
            </w:r>
            <w:r>
              <w:t>', 'Coles EC'], The effect of severe psoriasis on the quality of life of 369 patients, Feb-1995, The British journal of dermatology, 132(2):236-44, Journal Article | Research Support, Non-U.S. Gov't</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221</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7999627</w:t>
              </w:r>
            </w:hyperlink>
            <w:r>
              <w:t xml:space="preserve"> ['Long CC', 'Carmichael AJ', '</w:t>
            </w:r>
            <w:r>
              <w:rPr>
                <w:b/>
                <w:u w:val="single"/>
              </w:rPr>
              <w:t>Finlay AY</w:t>
            </w:r>
            <w:r>
              <w:t>'], Congenital dysmorphism of finger and toenails associated with acro-osteolysis, Nov-1994, The British journal of dermatology, 131(5):743-4, Case Reports | Letter</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222</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7918015</w:t>
              </w:r>
            </w:hyperlink>
            <w:r>
              <w:t xml:space="preserve"> ['Williams HC', 'Burney PG', 'Hay RJ', 'Archer CB', 'Shipley MJ', 'Hunter JJ', 'Bingham EA', '</w:t>
            </w:r>
            <w:r>
              <w:rPr>
                <w:b/>
                <w:u w:val="single"/>
              </w:rPr>
              <w:t>Finlay AY</w:t>
            </w:r>
            <w:r>
              <w:t>', 'Pembroke AC', 'Graham-Brown RA'], The U.K. Working Party's Diagnostic Criteria for Atopic Dermatitis. I. Derivation of a minimum set of discriminators for atopic dermatitis, Sep-1994, The British journal of dermatology, 131(3):383-96, Journal Article | Research Support, Non-U.S. Gov't</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223</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7862001</w:t>
              </w:r>
            </w:hyperlink>
            <w:r>
              <w:t xml:space="preserve"> ['</w:t>
            </w:r>
            <w:r>
              <w:rPr>
                <w:b/>
                <w:u w:val="single"/>
              </w:rPr>
              <w:t>Finlay AY</w:t>
            </w:r>
            <w:r>
              <w:t>', 'Coles EC', 'Dawber RP', 'Graham-Brown RA', 'Hunter JA', 'Marks JM'], Dermatology examination performance: wide variation between different teaching centres, Jul-1994, Medical education, 28(4):301-6,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224</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8033378</w:t>
              </w:r>
            </w:hyperlink>
            <w:r>
              <w:t xml:space="preserve"> ['</w:t>
            </w:r>
            <w:r>
              <w:rPr>
                <w:b/>
                <w:u w:val="single"/>
              </w:rPr>
              <w:t>Finlay AY</w:t>
            </w:r>
            <w:r>
              <w:t>', 'Khan GK'], Dermatology Life Quality Index (DLQI)--a simple practical measure for routine clinical use, May-1994, Clinical and experimental dermatology, 19(3):210-6,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225</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8186133</w:t>
              </w:r>
            </w:hyperlink>
            <w:r>
              <w:t xml:space="preserve"> ['</w:t>
            </w:r>
            <w:r>
              <w:rPr>
                <w:b/>
                <w:u w:val="single"/>
              </w:rPr>
              <w:t>Finlay AY</w:t>
            </w:r>
            <w:r>
              <w:t xml:space="preserve">'], Global overview of Lamisil, Apr-1994, The British journal of dermatology, 130 Suppl 43:1-3, </w:t>
            </w:r>
            <w:r>
              <w:lastRenderedPageBreak/>
              <w:t>Journal Article | Review</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lastRenderedPageBreak/>
              <w:t>226</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8252788</w:t>
              </w:r>
            </w:hyperlink>
            <w:r>
              <w:t xml:space="preserve"> ['Long CC', 'Funnell CM', 'Collard R', '</w:t>
            </w:r>
            <w:r>
              <w:rPr>
                <w:b/>
                <w:u w:val="single"/>
              </w:rPr>
              <w:t>Finlay AY</w:t>
            </w:r>
            <w:r>
              <w:t>'], What do members of the National Eczema Society really want?, Nov-1993, Clinical and experimental dermatology, 18(6):516-22,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227</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8398249</w:t>
              </w:r>
            </w:hyperlink>
            <w:r>
              <w:t xml:space="preserve"> ['Long CC', '</w:t>
            </w:r>
            <w:r>
              <w:rPr>
                <w:b/>
                <w:u w:val="single"/>
              </w:rPr>
              <w:t>Finlay AY</w:t>
            </w:r>
            <w:r>
              <w:t>'], Perceived underprescription of topical therapy, Jul-1993, The British journal of general practice : the journal of the Royal College of General Practitioners, 43(372):305, Letter</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228</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8369217</w:t>
              </w:r>
            </w:hyperlink>
            <w:r>
              <w:t xml:space="preserve"> ['Long C', 'Smyth SJ', 'Woolf J', 'Murphy GM', '</w:t>
            </w:r>
            <w:r>
              <w:rPr>
                <w:b/>
                <w:u w:val="single"/>
              </w:rPr>
              <w:t>Finlay AY</w:t>
            </w:r>
            <w:r>
              <w:t>', 'Newcombe RG', 'Elder GH'], Detection of latent variegate porphyria by fluorescence emission spectroscopy of plasma, Jul-1993, The British journal of dermatology, 129(1):9-13, Comparative Study |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229</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8369215</w:t>
              </w:r>
            </w:hyperlink>
            <w:r>
              <w:t xml:space="preserve"> ['Buyse L', 'Graves C', 'Marks R', 'Wijeyesekera K', 'Alfaham M', '</w:t>
            </w:r>
            <w:r>
              <w:rPr>
                <w:b/>
                <w:u w:val="single"/>
              </w:rPr>
              <w:t>Finlay AY</w:t>
            </w:r>
            <w:r>
              <w:t>'], Collodion baby dehydration: the danger of high transepidermal water loss, Jul-1993, The British journal of dermatology, 129(1):86-8, Case Reports |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230</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8481981</w:t>
              </w:r>
            </w:hyperlink>
            <w:r>
              <w:t xml:space="preserve"> ['Mills CM', 'Peters TJ', '</w:t>
            </w:r>
            <w:r>
              <w:rPr>
                <w:b/>
                <w:u w:val="single"/>
              </w:rPr>
              <w:t>Finlay AY</w:t>
            </w:r>
            <w:r>
              <w:t>'], Does smoking influence acne?, Mar-1993, Clinical and experimental dermatology, 18(2):100-1,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231</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8440045</w:t>
              </w:r>
            </w:hyperlink>
            <w:r>
              <w:t xml:space="preserve"> ['Rademaker M', 'Simpson NB', 'Motley RJ', '</w:t>
            </w:r>
            <w:r>
              <w:rPr>
                <w:b/>
                <w:u w:val="single"/>
              </w:rPr>
              <w:t>Finlay AY</w:t>
            </w:r>
            <w:r>
              <w:t>'], Medical audit--need for a positive commitment, Jan-1993, Clinical and experimental dermatology, 18(1):17-20, Journal Article | Multicenter Study</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232</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1301525</w:t>
              </w:r>
            </w:hyperlink>
            <w:r>
              <w:t xml:space="preserve"> ['</w:t>
            </w:r>
            <w:r>
              <w:rPr>
                <w:b/>
                <w:u w:val="single"/>
              </w:rPr>
              <w:t>Finlay A</w:t>
            </w:r>
            <w:r>
              <w:t>'], Facing up to acne, Nov-1992, Occupational health; a journal for occupational health nurses, 44(11):339-41,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233</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1497374</w:t>
              </w:r>
            </w:hyperlink>
            <w:r>
              <w:t xml:space="preserve"> ['Long CC', '</w:t>
            </w:r>
            <w:r>
              <w:rPr>
                <w:b/>
                <w:u w:val="single"/>
              </w:rPr>
              <w:t>Finlay AY</w:t>
            </w:r>
            <w:r>
              <w:t>', 'Averill RW'], The rule of hand: 4 hand areas = 2 FTU = 1 g, Aug-1992, Archives of dermatology, 128(8):1129-30, Letter</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234</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1571265</w:t>
              </w:r>
            </w:hyperlink>
            <w:r>
              <w:t xml:space="preserve"> ['Long CC', '</w:t>
            </w:r>
            <w:r>
              <w:rPr>
                <w:b/>
                <w:u w:val="single"/>
              </w:rPr>
              <w:t>Finlay AY</w:t>
            </w:r>
            <w:r>
              <w:t>', 'Marks R'], Fixed drug eruption to mefenamic acid: a report of three cases, Apr-1992, The British journal of dermatology, 126(4):409-11, Case Reports |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235</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1531925</w:t>
              </w:r>
            </w:hyperlink>
            <w:r>
              <w:t xml:space="preserve"> ['</w:t>
            </w:r>
            <w:r>
              <w:rPr>
                <w:b/>
                <w:u w:val="single"/>
              </w:rPr>
              <w:t>Finlay AY</w:t>
            </w:r>
            <w:r>
              <w:t>'], Pharmacokinetics of terbinafine in the nail, Feb-1992, The British journal of dermatology, 126 Suppl 39:28-32, Journal Article | Review</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236</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1424249</w:t>
              </w:r>
            </w:hyperlink>
            <w:r>
              <w:t xml:space="preserve"> ['Motley RJ', '</w:t>
            </w:r>
            <w:r>
              <w:rPr>
                <w:b/>
                <w:u w:val="single"/>
              </w:rPr>
              <w:t>Finlay AY</w:t>
            </w:r>
            <w:r>
              <w:t>'], Practical use of a disability index in the routine management of acne, Jan-1992, Clinical and experimental dermatology, 17(1):1-3,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237</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1806320</w:t>
              </w:r>
            </w:hyperlink>
            <w:r>
              <w:t xml:space="preserve"> ['Long CC', '</w:t>
            </w:r>
            <w:r>
              <w:rPr>
                <w:b/>
                <w:u w:val="single"/>
              </w:rPr>
              <w:t>Finlay AY</w:t>
            </w:r>
            <w:r>
              <w:t>'], The finger-tip unit--a new practical measure, Nov-1991, Clinical and experimental dermatology, 16(6):444-7,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238</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1954128</w:t>
              </w:r>
            </w:hyperlink>
            <w:r>
              <w:t xml:space="preserve"> ['Camilleri JP', '</w:t>
            </w:r>
            <w:r>
              <w:rPr>
                <w:b/>
                <w:u w:val="single"/>
              </w:rPr>
              <w:t>Finlay AY</w:t>
            </w:r>
            <w:r>
              <w:t>', 'Douglas-Jones AG', 'Kitching PA', 'Williams BD'], Transient epidermal necrosis associated with disseminated intravascular coagulation in a patient with urticaria, Oct-1991, The British journal of dermatology, 125(4):380-3, Case Reports |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239</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2265090</w:t>
              </w:r>
            </w:hyperlink>
            <w:r>
              <w:t xml:space="preserve"> ['</w:t>
            </w:r>
            <w:r>
              <w:rPr>
                <w:b/>
                <w:u w:val="single"/>
              </w:rPr>
              <w:t>Finlay AY</w:t>
            </w:r>
            <w:r>
              <w:t>', 'Khan GK', 'Luscombe DK', 'Salek MS'], Validation of Sickness Impact Profile and Psoriasis Disability Index in Psoriasis, Dec-1990, The British journal of dermatology, 123(6):751-6, Comparative Study |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240</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2279335</w:t>
              </w:r>
            </w:hyperlink>
            <w:r>
              <w:t xml:space="preserve"> ['Dooley G', '</w:t>
            </w:r>
            <w:r>
              <w:rPr>
                <w:b/>
                <w:u w:val="single"/>
              </w:rPr>
              <w:t>Finlay AY</w:t>
            </w:r>
            <w:r>
              <w:t>'], Personal construct systems of psoriatic patients, Nov-1990, Clinical and experimental dermatology, 15(6):401-5,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241</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2078252</w:t>
              </w:r>
            </w:hyperlink>
            <w:r>
              <w:t xml:space="preserve"> ['Carmichael AJ', 'Wong SS', '</w:t>
            </w:r>
            <w:r>
              <w:rPr>
                <w:b/>
                <w:u w:val="single"/>
              </w:rPr>
              <w:t>Finlay AY</w:t>
            </w:r>
            <w:r>
              <w:t>', 'Holt PJ'], Three types of erythromelalgia, 13-Oct-1990, BMJ (Clinical research ed.), 301(6756):872, Comment | Letter</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242</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2151303</w:t>
              </w:r>
            </w:hyperlink>
            <w:r>
              <w:t xml:space="preserve"> ['Dykes PJ', 'Thomas R', '</w:t>
            </w:r>
            <w:r>
              <w:rPr>
                <w:b/>
                <w:u w:val="single"/>
              </w:rPr>
              <w:t>Finlay AY</w:t>
            </w:r>
            <w:r>
              <w:t>'], Determination of terbinafine in nail samples during systemic treatment for onychomycoses, Oct-1990, The British journal of dermatology, 123(4):481-6, Journal Article | Research Support, Non-U.S. Gov't</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243</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2206974</w:t>
              </w:r>
            </w:hyperlink>
            <w:r>
              <w:t xml:space="preserve"> ['</w:t>
            </w:r>
            <w:r>
              <w:rPr>
                <w:b/>
                <w:u w:val="single"/>
              </w:rPr>
              <w:t>Finlay AY</w:t>
            </w:r>
            <w:r>
              <w:t>', 'Western B', 'Edwards C'], Ultrasound velocity in human fingernail and effects of hydration: validation of in vivo nail thickness measurement techniques, Sep-1990, The British journal of dermatology, 123(3):365-73,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244</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2372620</w:t>
              </w:r>
            </w:hyperlink>
            <w:r>
              <w:t xml:space="preserve"> ['Capewell S', 'Reynolds S', 'Shuttleworth D', 'Edwards C', '</w:t>
            </w:r>
            <w:r>
              <w:rPr>
                <w:b/>
                <w:u w:val="single"/>
              </w:rPr>
              <w:t>Finlay AY</w:t>
            </w:r>
            <w:r>
              <w:t>'], Purpura and dermal thinning associated with high dose inhaled corticosteroids, 16-Jun-1990, BMJ (Clinical research ed.), 300(6739):1548-51,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245</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2351024</w:t>
              </w:r>
            </w:hyperlink>
            <w:r>
              <w:t xml:space="preserve"> ['Dominiczak MH', 'Bell J', 'Cox NH', 'McCruden DC', 'Jones SK', '</w:t>
            </w:r>
            <w:r>
              <w:rPr>
                <w:b/>
                <w:u w:val="single"/>
              </w:rPr>
              <w:t>Finlay AY</w:t>
            </w:r>
            <w:r>
              <w:t>', 'Percy-Robb IW', 'Frier BM'], Increased collagen-linked fluorescence in skin of young patients with type I diabetes mellitus, May-1990, Diabetes care, 13(5):468-72,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246</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2798258</w:t>
              </w:r>
            </w:hyperlink>
            <w:r>
              <w:t xml:space="preserve"> ['Motley RJ', '</w:t>
            </w:r>
            <w:r>
              <w:rPr>
                <w:b/>
                <w:u w:val="single"/>
              </w:rPr>
              <w:t>Finlay AY</w:t>
            </w:r>
            <w:r>
              <w:t>'], A patient with Tay's syndrome, Sep-1989, Pediatric dermatology, 6(3):202-5, Case Reports |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247</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2567912</w:t>
              </w:r>
            </w:hyperlink>
            <w:r>
              <w:t xml:space="preserve"> ['</w:t>
            </w:r>
            <w:r>
              <w:rPr>
                <w:b/>
                <w:u w:val="single"/>
              </w:rPr>
              <w:t>Finlay AY</w:t>
            </w:r>
            <w:r>
              <w:t>', 'Edwards PH', 'Harding KG'], Fingertip unit in dermatology, 15-Jul-1989, Lancet (London, England), 2(8655):155, Letter</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248</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2531637</w:t>
              </w:r>
            </w:hyperlink>
            <w:r>
              <w:t xml:space="preserve"> ['Motley RJ', '</w:t>
            </w:r>
            <w:r>
              <w:rPr>
                <w:b/>
                <w:u w:val="single"/>
              </w:rPr>
              <w:t>Finlay AY</w:t>
            </w:r>
            <w:r>
              <w:t>'], How much disability is caused by acne?, May-1989, Clinical and experimental dermatology, 14(3):194-8,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249</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2730848</w:t>
              </w:r>
            </w:hyperlink>
            <w:r>
              <w:t xml:space="preserve"> ['Dunna SF', '</w:t>
            </w:r>
            <w:r>
              <w:rPr>
                <w:b/>
                <w:u w:val="single"/>
              </w:rPr>
              <w:t>Finlay AY</w:t>
            </w:r>
            <w:r>
              <w:t xml:space="preserve">'], Psoriasis: improvement during and worsening after pregnancy, Apr-1989, The British </w:t>
            </w:r>
            <w:r>
              <w:lastRenderedPageBreak/>
              <w:t>journal of dermatology, 120(4):584, Letter</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lastRenderedPageBreak/>
              <w:t>250</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2643928</w:t>
              </w:r>
            </w:hyperlink>
            <w:r>
              <w:t xml:space="preserve"> ['Marks R', 'Barton SP', 'Shuttleworth D', '</w:t>
            </w:r>
            <w:r>
              <w:rPr>
                <w:b/>
                <w:u w:val="single"/>
              </w:rPr>
              <w:t>Finlay AY</w:t>
            </w:r>
            <w:r>
              <w:t>'], Assessment of disease progress in psoriasis, Feb-1989, Archives of dermatology, 125(2):235-40, Journal Article | Review</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251</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2805393</w:t>
              </w:r>
            </w:hyperlink>
            <w:r>
              <w:t xml:space="preserve"> ['</w:t>
            </w:r>
            <w:r>
              <w:rPr>
                <w:b/>
                <w:u w:val="single"/>
              </w:rPr>
              <w:t>Finlay AY</w:t>
            </w:r>
            <w:r>
              <w:t>', 'Bryden JS'], Integrated in-patient and out-patient dermatology management, Jan-1989, Clinical and experimental dermatology, 14(1):7-11,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252</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3245020</w:t>
              </w:r>
            </w:hyperlink>
            <w:r>
              <w:t xml:space="preserve"> ['Ralston SH', 'McVicar R', '</w:t>
            </w:r>
            <w:r>
              <w:rPr>
                <w:b/>
                <w:u w:val="single"/>
              </w:rPr>
              <w:t>Finlay AY</w:t>
            </w:r>
            <w:r>
              <w:t>', 'Morton R', 'Pitkeathly DA'], Lymphomatoid granulomatosis presenting with polyarthritis, Dec-1988, Scottish medical journal, 33(6):373-4, Case Reports |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253</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3179208</w:t>
              </w:r>
            </w:hyperlink>
            <w:r>
              <w:t xml:space="preserve"> ['Ashworth J', 'Watson WS', '</w:t>
            </w:r>
            <w:r>
              <w:rPr>
                <w:b/>
                <w:u w:val="single"/>
              </w:rPr>
              <w:t>Finlay AY</w:t>
            </w:r>
            <w:r>
              <w:t>'], The lateral spread of clobetasol 17-propionate in the stratum corneum in vivo, Sep-1988, The British journal of dermatology, 119(3):351-8, Journal Article | Research Support, Non-U.S. Gov't</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254</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2973399</w:t>
              </w:r>
            </w:hyperlink>
            <w:r>
              <w:t xml:space="preserve"> ['Irvine C', 'Reynolds A', '</w:t>
            </w:r>
            <w:r>
              <w:rPr>
                <w:b/>
                <w:u w:val="single"/>
              </w:rPr>
              <w:t>Finlay AY</w:t>
            </w:r>
            <w:r>
              <w:t>'], Erythema multiforme-like reaction to "rosewood", Sep-1988, Contact dermatitis, 19(3):224-5, Case Reports |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255</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3377973</w:t>
              </w:r>
            </w:hyperlink>
            <w:r>
              <w:t xml:space="preserve"> ['Watson WS', '</w:t>
            </w:r>
            <w:r>
              <w:rPr>
                <w:b/>
                <w:u w:val="single"/>
              </w:rPr>
              <w:t>Finlay AY</w:t>
            </w:r>
            <w:r>
              <w:t>'], The effect of the vehicle formulation on the stratum corneum penetration characteristics of clobetasol 17-propionate in vivo, Apr-1988, The British journal of dermatology, 118(4):523-30,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256</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3153423</w:t>
              </w:r>
            </w:hyperlink>
            <w:r>
              <w:t xml:space="preserve"> ['</w:t>
            </w:r>
            <w:r>
              <w:rPr>
                <w:b/>
                <w:u w:val="single"/>
              </w:rPr>
              <w:t>Finlay AY</w:t>
            </w:r>
            <w:r>
              <w:t>'], Major autosomal recessive ichthyoses, Mar-1988, Seminars in dermatology, 7(1):26-36, Journal Article | Review</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257</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3208434</w:t>
              </w:r>
            </w:hyperlink>
            <w:r>
              <w:t xml:space="preserve"> ['Cox NH', 'More IA', 'McCruden D', 'Jones SK', 'Ong-Tone L', '</w:t>
            </w:r>
            <w:r>
              <w:rPr>
                <w:b/>
                <w:u w:val="single"/>
              </w:rPr>
              <w:t>Finlay AY</w:t>
            </w:r>
            <w:r>
              <w:t>', 'Frier BM'], Electron microscopy of clinically normal skin of diabetic patients, Jan-1988, Clinical and experimental dermatology, 13(1):11-5,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258</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3322359</w:t>
              </w:r>
            </w:hyperlink>
            <w:r>
              <w:t xml:space="preserve"> ['</w:t>
            </w:r>
            <w:r>
              <w:rPr>
                <w:b/>
                <w:u w:val="single"/>
              </w:rPr>
              <w:t>Finlay AY</w:t>
            </w:r>
            <w:r>
              <w:t>', 'Moseley H', 'Duggan TC'], Ultrasound transmission time: an in vivo guide to nail thickness, Dec-1987, The British journal of dermatology, 117(6):765-70, Comparative Study | Journal Article | Research Support, Non-U.S. Gov't</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259</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3427804</w:t>
              </w:r>
            </w:hyperlink>
            <w:r>
              <w:t xml:space="preserve"> ['Cox NH', 'McCruden D', 'McQueen A', 'Jones SK', 'Ong-Tone L', '</w:t>
            </w:r>
            <w:r>
              <w:rPr>
                <w:b/>
                <w:u w:val="single"/>
              </w:rPr>
              <w:t>Finlay AY</w:t>
            </w:r>
            <w:r>
              <w:t>', 'Frier BM'], Histological findings in clinically normal skin of patients with insulin-dependent diabetes, Jul-1987, Clinical and experimental dermatology, 12(4):250-5,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260</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3319297</w:t>
              </w:r>
            </w:hyperlink>
            <w:r>
              <w:t xml:space="preserve"> ['</w:t>
            </w:r>
            <w:r>
              <w:rPr>
                <w:b/>
                <w:u w:val="single"/>
              </w:rPr>
              <w:t>Finlay AY</w:t>
            </w:r>
            <w:r>
              <w:t>', 'Sinclair J', 'Alty JL'], Expert system diagnosis of ichthyosis, May-1987, Clinical and experimental dermatology, 12(3):239-40, Letter</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261</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3652510</w:t>
              </w:r>
            </w:hyperlink>
            <w:r>
              <w:t xml:space="preserve"> ['</w:t>
            </w:r>
            <w:r>
              <w:rPr>
                <w:b/>
                <w:u w:val="single"/>
              </w:rPr>
              <w:t>Finlay AY</w:t>
            </w:r>
            <w:r>
              <w:t>', 'Kelly SE'], Psoriasis--an index of disability, Jan-1987, Clinical and experimental dermatology, 12(1):8-11,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262</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3539654</w:t>
              </w:r>
            </w:hyperlink>
            <w:r>
              <w:t xml:space="preserve"> ['</w:t>
            </w:r>
            <w:r>
              <w:rPr>
                <w:b/>
                <w:u w:val="single"/>
              </w:rPr>
              <w:t>Finlay AY</w:t>
            </w:r>
            <w:r>
              <w:t>', 'Hammond P'], Expert systems in dermatology: the computer potential. The example of facial tumour diagnosis, 1986, Dermatologica, 173(2):79-84,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263</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2880754</w:t>
              </w:r>
            </w:hyperlink>
            <w:r>
              <w:t xml:space="preserve"> ['Cox NH', '</w:t>
            </w:r>
            <w:r>
              <w:rPr>
                <w:b/>
                <w:u w:val="single"/>
              </w:rPr>
              <w:t>Finlay AY</w:t>
            </w:r>
            <w:r>
              <w:t>', 'Watkinson G'], Atypical lichen planus associated with ulcerative colitis, 1986, Dermatologica, 173(6):294-6, Case Reports |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264</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2865647</w:t>
              </w:r>
            </w:hyperlink>
            <w:r>
              <w:t xml:space="preserve"> ['</w:t>
            </w:r>
            <w:r>
              <w:rPr>
                <w:b/>
                <w:u w:val="single"/>
              </w:rPr>
              <w:t>Finlay AY</w:t>
            </w:r>
            <w:r>
              <w:t>', 'Finlay IG', 'Paton EL', 'Paton WG'], Antecubital fossa petechiae in Scottish country dancers, 23-Nov-1985, Lancet (London, England), 2(8465):1191, Letter</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265</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4042409</w:t>
              </w:r>
            </w:hyperlink>
            <w:r>
              <w:t xml:space="preserve"> ['</w:t>
            </w:r>
            <w:r>
              <w:rPr>
                <w:b/>
                <w:u w:val="single"/>
              </w:rPr>
              <w:t>Finlay AY</w:t>
            </w:r>
            <w:r>
              <w:t>', 'Young DW'], Short contact crude coal tar therapy for psoriasis, Jul-1985, Clinical and experimental dermatology, 10(4):371-4, Comparative Study |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266</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2420129</w:t>
              </w:r>
            </w:hyperlink>
            <w:r>
              <w:t xml:space="preserve"> ['Cox NH', '</w:t>
            </w:r>
            <w:r>
              <w:rPr>
                <w:b/>
                <w:u w:val="single"/>
              </w:rPr>
              <w:t>Finlay AY</w:t>
            </w:r>
            <w:r>
              <w:t>'], Crossed-leg callosities, 1985, Acta dermatovenereologica, 65(6):559-61, Case Reports |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267</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6434095</w:t>
              </w:r>
            </w:hyperlink>
            <w:r>
              <w:t xml:space="preserve"> ['</w:t>
            </w:r>
            <w:r>
              <w:rPr>
                <w:b/>
                <w:u w:val="single"/>
              </w:rPr>
              <w:t>Finlay AY</w:t>
            </w:r>
            <w:r>
              <w:t>'], Recent widespread scaly rashes, 29-Sep-1984, British medical journal (Clinical research ed.), 289(6448):817-9,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268</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6210366</w:t>
              </w:r>
            </w:hyperlink>
            <w:r>
              <w:t xml:space="preserve"> ['English JS', 'Hunter I', 'Skerrow CJ', 'Skerrow D', '</w:t>
            </w:r>
            <w:r>
              <w:rPr>
                <w:b/>
                <w:u w:val="single"/>
              </w:rPr>
              <w:t>Finlay AY</w:t>
            </w:r>
            <w:r>
              <w:t>'], Kyrle-Flegel's--one or two diseases?, 1984, Journal of the Royal Society of Medicine, 77 Suppl 4(Suppl 4):16-8, Case Reports |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269</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6189506</w:t>
              </w:r>
            </w:hyperlink>
            <w:r>
              <w:t xml:space="preserve"> ['</w:t>
            </w:r>
            <w:r>
              <w:rPr>
                <w:b/>
                <w:u w:val="single"/>
              </w:rPr>
              <w:t>Finlay AY</w:t>
            </w:r>
            <w:r>
              <w:t>', 'Ferguson SD', 'Holt PJ'], Juvenile hyaline fibromatosis, May-1983, The British journal of dermatology, 108(5):609-16, Case Reports |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270</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6851217</w:t>
              </w:r>
            </w:hyperlink>
            <w:r>
              <w:t xml:space="preserve"> ['</w:t>
            </w:r>
            <w:r>
              <w:rPr>
                <w:b/>
                <w:u w:val="single"/>
              </w:rPr>
              <w:t>Finlay AY</w:t>
            </w:r>
            <w:r>
              <w:t>', 'Kingston HM', 'Holt PJ'], Chronic granulomatous disease carrier geno-dermatosis (CGDCGD), Apr-1983, Clinical genetics, 23(4):276-80, Case Reports |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271</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6824578</w:t>
              </w:r>
            </w:hyperlink>
            <w:r>
              <w:t xml:space="preserve"> ['Ormerod AD', '</w:t>
            </w:r>
            <w:r>
              <w:rPr>
                <w:b/>
                <w:u w:val="single"/>
              </w:rPr>
              <w:t>Finlay AY</w:t>
            </w:r>
            <w:r>
              <w:t>', 'Knight AG', 'Mathews N', 'Stark JM', 'Gough J'], Immune deficiency and multiple viral warts: a possible variant of the Wiskott-Aldrich syndrome, Feb-1983, The British journal of dermatology, 108(2):211-5, Case Reports |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272</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7104207</w:t>
              </w:r>
            </w:hyperlink>
            <w:r>
              <w:t xml:space="preserve"> ['</w:t>
            </w:r>
            <w:r>
              <w:rPr>
                <w:b/>
                <w:u w:val="single"/>
              </w:rPr>
              <w:t>Finlay AY</w:t>
            </w:r>
            <w:r>
              <w:t>', 'Marshall RJ', 'Marks R'], A fluorescence photographic photometric technique to assess stratum corneum turnover rate and barrier function in vivo, Jul-1982, The British journal of dermatology, 107(1):35-41,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273</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6807587</w:t>
              </w:r>
            </w:hyperlink>
            <w:r>
              <w:t xml:space="preserve"> ['</w:t>
            </w:r>
            <w:r>
              <w:rPr>
                <w:b/>
                <w:u w:val="single"/>
              </w:rPr>
              <w:t>Finlay AY</w:t>
            </w:r>
            <w:r>
              <w:t>', 'Richards J', 'Holt PJ'], Intensive therapy unit management of toxic epidermal necrolysis: practical aspects, Jan-1982, Clinical and experimental dermatology, 7(1):55-60, Case Reports |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lastRenderedPageBreak/>
              <w:t>274</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7248177</w:t>
              </w:r>
            </w:hyperlink>
            <w:r>
              <w:t xml:space="preserve"> ['Marks R', '</w:t>
            </w:r>
            <w:r>
              <w:rPr>
                <w:b/>
                <w:u w:val="single"/>
              </w:rPr>
              <w:t>Finlay AY</w:t>
            </w:r>
            <w:r>
              <w:t>', 'Holt PJ'], Severe disorders of keratinization: effects of treatment with Tigason (etretinate), Jun-1981, The British journal of dermatology, 104(6):667-73,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275</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6786439</w:t>
              </w:r>
            </w:hyperlink>
            <w:r>
              <w:t xml:space="preserve"> ['</w:t>
            </w:r>
            <w:r>
              <w:rPr>
                <w:b/>
                <w:u w:val="single"/>
              </w:rPr>
              <w:t>Finlay AY</w:t>
            </w:r>
            <w:r>
              <w:t>', 'Statham B', 'Knight AG'], Hydrallazine-induced necrotising vasculitis, 23-May-1981, British medical journal (Clinical research ed.), 282(6277):1703-4, Case Reports | Letter</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276</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7437301</w:t>
              </w:r>
            </w:hyperlink>
            <w:r>
              <w:t xml:space="preserve"> ['</w:t>
            </w:r>
            <w:r>
              <w:rPr>
                <w:b/>
                <w:u w:val="single"/>
              </w:rPr>
              <w:t>Finlay AY</w:t>
            </w:r>
            <w:r>
              <w:t>', 'Frost P', 'Keith AD', 'Snipes W'], An assessment of factors influencing flexibility of human fingernails, Oct-1980, The British journal of dermatology, 103(4):357-65,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277</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7426421</w:t>
              </w:r>
            </w:hyperlink>
            <w:r>
              <w:t xml:space="preserve"> ['</w:t>
            </w:r>
            <w:r>
              <w:rPr>
                <w:b/>
                <w:u w:val="single"/>
              </w:rPr>
              <w:t>Finlay AY</w:t>
            </w:r>
            <w:r>
              <w:t>', 'Nicholls S', 'King CS', 'Marks R'], The 'dry' non-eczematous skin associated with atopic eczema, Sep-1980, The British journal of dermatology, 103(3):249-56, Comparative Study |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278</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485192</w:t>
              </w:r>
            </w:hyperlink>
            <w:r>
              <w:t xml:space="preserve"> ['</w:t>
            </w:r>
            <w:r>
              <w:rPr>
                <w:b/>
                <w:u w:val="single"/>
              </w:rPr>
              <w:t>Finlay AY</w:t>
            </w:r>
            <w:r>
              <w:t>'], Trigeminal trophic syndrome, Sep-1979, Archives of dermatology, 115(9):1118, Case Reports |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279</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435384</w:t>
              </w:r>
            </w:hyperlink>
            <w:r>
              <w:t xml:space="preserve"> ['</w:t>
            </w:r>
            <w:r>
              <w:rPr>
                <w:b/>
                <w:u w:val="single"/>
              </w:rPr>
              <w:t>Finlay AY</w:t>
            </w:r>
            <w:r>
              <w:t>', 'Marks R'], A history questionnaire for dermatology out-patients, Mar-1979, The British journal of dermatology, 100(3):257-66,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280</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444394</w:t>
              </w:r>
            </w:hyperlink>
            <w:r>
              <w:t xml:space="preserve"> ['</w:t>
            </w:r>
            <w:r>
              <w:rPr>
                <w:b/>
                <w:u w:val="single"/>
              </w:rPr>
              <w:t>Finlay AY</w:t>
            </w:r>
            <w:r>
              <w:t>', 'Edmunds V'], D.C. cardioversion in pregnancy, Mar-1979, The British journal of clinical practice, 33(3):88-94, Case Reports |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281</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435392</w:t>
              </w:r>
            </w:hyperlink>
            <w:r>
              <w:t xml:space="preserve"> ['</w:t>
            </w:r>
            <w:r>
              <w:rPr>
                <w:b/>
                <w:u w:val="single"/>
              </w:rPr>
              <w:t>Finlay AY</w:t>
            </w:r>
            <w:r>
              <w:t>', 'Marks R'], Familial Kaposi's sarcoma, Mar-1979, The British journal of dermatology, 100(3):323-6, Case Reports |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282</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708615</w:t>
              </w:r>
            </w:hyperlink>
            <w:r>
              <w:t xml:space="preserve"> ['</w:t>
            </w:r>
            <w:r>
              <w:rPr>
                <w:b/>
                <w:u w:val="single"/>
              </w:rPr>
              <w:t>Finlay AY</w:t>
            </w:r>
            <w:r>
              <w:t>', 'Marks R'], An hereditary syndrome of lumpy scalp, odd ears and rudimentary nipples, Oct-1978, The British journal of dermatology, 99(4):423-30, Case Reports | Journal Article</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283</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698067</w:t>
              </w:r>
            </w:hyperlink>
            <w:r>
              <w:t xml:space="preserve"> ['</w:t>
            </w:r>
            <w:r>
              <w:rPr>
                <w:b/>
                <w:u w:val="single"/>
              </w:rPr>
              <w:t>Finlay A</w:t>
            </w:r>
            <w:r>
              <w:t>', 'Nicholls S', 'King S', 'Marks R'], The dry skin associated with atopic eczema [proceedings], Jul-1978, The British journal of dermatology, 99(Suppl 16):21-2, Journal Article</w:t>
            </w:r>
          </w:p>
        </w:tc>
      </w:tr>
      <w:tr w:rsidR="006D03C6"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284</w:t>
            </w:r>
          </w:p>
        </w:tc>
        <w:tc>
          <w:tcPr>
            <w:tcW w:w="8934" w:type="dxa"/>
          </w:tcPr>
          <w:p w:rsidR="006D03C6" w:rsidRDefault="006D03C6" w:rsidP="00115998">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589188</w:t>
              </w:r>
            </w:hyperlink>
            <w:r>
              <w:t xml:space="preserve"> ['Taaffe A', '</w:t>
            </w:r>
            <w:r>
              <w:rPr>
                <w:b/>
                <w:u w:val="single"/>
              </w:rPr>
              <w:t>Finlay AY</w:t>
            </w:r>
            <w:r>
              <w:t>', 'Marks R'], Erythema nodosum and oral contraceptives, 19-Nov-1977, British medical journal, 2(6098):1353, Case Reports | Letter</w:t>
            </w:r>
          </w:p>
        </w:tc>
      </w:tr>
      <w:tr w:rsidR="006D03C6"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D03C6" w:rsidRDefault="006D03C6" w:rsidP="00115998">
            <w:r>
              <w:t>285</w:t>
            </w:r>
          </w:p>
        </w:tc>
        <w:tc>
          <w:tcPr>
            <w:tcW w:w="8934" w:type="dxa"/>
          </w:tcPr>
          <w:p w:rsidR="006D03C6" w:rsidRDefault="006D03C6" w:rsidP="00115998">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884480</w:t>
              </w:r>
            </w:hyperlink>
            <w:r>
              <w:t xml:space="preserve"> ['</w:t>
            </w:r>
            <w:r>
              <w:rPr>
                <w:b/>
                <w:u w:val="single"/>
              </w:rPr>
              <w:t>Finlay AY</w:t>
            </w:r>
            <w:r>
              <w:t>', 'Marks R', 'Waddington E'], Instant colour photography in dermatology, 23-Jul-1977, British medical journal, 2(6081):267, Case Reports | Letter</w:t>
            </w:r>
          </w:p>
        </w:tc>
      </w:tr>
    </w:tbl>
    <w:p w:rsidR="006D03C6" w:rsidRPr="003129F9" w:rsidRDefault="006D03C6"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r w:rsidRPr="0097780E">
              <w:rPr>
                <w:color w:val="000000"/>
                <w:sz w:val="18"/>
              </w:rPr>
              <w:t>S.No</w:t>
            </w:r>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97780E" w:rsidRPr="0097780E">
              <w:rPr>
                <w:color w:val="000000"/>
                <w:sz w:val="18"/>
              </w:rPr>
              <w:t xml:space="preserve">Year] </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t>Author: Rook's Textbook of Dermatology, Tenth Edition: Principles of Measurement and Assessment in Dermatology [John Wiley &amp; Sons Inc, 20-Feb-2024]</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2</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t>Author: Dermatology Training: Essentials [John Wiley &amp; Sons Inc, Feb-2022]</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3</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t>Author: Harper's Textbook of Pediatric Dermatology, Fourth Edition: Assessing and scoring Life Quality [John Wiley &amp; Sons Inc, 20-Nov-2019]</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4</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t>Author: Dermatology at a Glance, 2nd Edition [John Wiley &amp; Sons Inc, Sep-2019]</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5</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t>Author: Treatment of Skin Disease: Comprehensive Therapeutic Strategies, Fifth Edition: Livedo reticularis [Elsevier, 2018]</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6</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t>Author: Development&amp;Validation of the Family Reported Outcome Measure(FROM-16) [Lambert Academic Publishing, 20-Dec-2013]</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7</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t>Author: Dermatological Diseases and Cumulative Life Course Impairment (Current Problems in Dermatology): Concept of Major Life-Changing Decisions in Life Course Research [Karger Publishers, 2013]</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8</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t>Contributor: Pediatric Psychodermatology [De Gruyter, 2013]</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9</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t>Author: Psychodermatology: The Psychological Impact of Skin Disorders: Research methodology in quality of life assessment [Cambridge University Press, 13-Aug-2009]</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10</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t>Editor: Specialist Training in Dermatology [Elsevier, 2007]</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r>
              <w:rPr>
                <w:color w:val="000000"/>
                <w:sz w:val="18"/>
              </w:rPr>
              <w:t>S.No</w:t>
            </w:r>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Award Name, Organization Name, Year</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1</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t>Sir Archibald Gray Medal, British Association of Dermatologists, 2020</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2</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t>British Society for Investigative Dermatology Medal, British Society for Investigative Dermatology, 2018</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3</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t>Commander of the Order of the British Empire, Monarchy of the United Kingdom, 2010</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4</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t>Herman Musaph Foundation Award and Medal, The Herman Musaph Foundation for Psychodermatology, 2007</w:t>
            </w:r>
          </w:p>
        </w:tc>
      </w:tr>
      <w:tr w:rsidR="00B87860" w:rsidTr="00B87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5</w:t>
            </w:r>
          </w:p>
        </w:tc>
        <w:tc>
          <w:tcPr>
            <w:tcW w:w="8934" w:type="dxa"/>
          </w:tcPr>
          <w:p w:rsidR="00B87860" w:rsidRDefault="00BA0595">
            <w:pPr>
              <w:cnfStyle w:val="000000100000" w:firstRow="0" w:lastRow="0" w:firstColumn="0" w:lastColumn="0" w:oddVBand="0" w:evenVBand="0" w:oddHBand="1" w:evenHBand="0" w:firstRowFirstColumn="0" w:firstRowLastColumn="0" w:lastRowFirstColumn="0" w:lastRowLastColumn="0"/>
            </w:pPr>
            <w:r>
              <w:t>Archibald Grey Medal, Medical University of Vienna, 2003</w:t>
            </w:r>
          </w:p>
        </w:tc>
      </w:tr>
      <w:tr w:rsidR="00B87860" w:rsidTr="00B878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7860" w:rsidRDefault="00BA0595">
            <w:r>
              <w:t>6</w:t>
            </w:r>
          </w:p>
        </w:tc>
        <w:tc>
          <w:tcPr>
            <w:tcW w:w="8934" w:type="dxa"/>
          </w:tcPr>
          <w:p w:rsidR="00B87860" w:rsidRDefault="00BA0595">
            <w:pPr>
              <w:cnfStyle w:val="000000010000" w:firstRow="0" w:lastRow="0" w:firstColumn="0" w:lastColumn="0" w:oddVBand="0" w:evenVBand="0" w:oddHBand="0" w:evenHBand="1" w:firstRowFirstColumn="0" w:firstRowLastColumn="0" w:lastRowFirstColumn="0" w:lastRowLastColumn="0"/>
            </w:pPr>
            <w:r>
              <w:t>Max Bonn Medal, 1971</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lastRenderedPageBreak/>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C73422" w:rsidP="001D1E18">
            <w:pPr>
              <w:jc w:val="left"/>
              <w:rPr>
                <w:rFonts w:ascii="Arial" w:hAnsi="Arial" w:cs="Arial"/>
                <w:szCs w:val="18"/>
              </w:rPr>
            </w:pPr>
            <w:hyperlink r:id="rId297" w:history="1">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B87860" w:rsidRDefault="00BA0595">
            <w:pPr>
              <w:cnfStyle w:val="000000010000" w:firstRow="0" w:lastRow="0" w:firstColumn="0" w:lastColumn="0" w:oddVBand="0" w:evenVBand="0" w:oddHBand="0" w:evenHBand="1" w:firstRowFirstColumn="0" w:firstRowLastColumn="0" w:lastRowFirstColumn="0" w:lastRowLastColumn="0"/>
            </w:pPr>
            <w:r>
              <w:t>Faraz Mahmood Ali; Arthur David Burden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B87860" w:rsidRDefault="00BA0595">
            <w:pPr>
              <w:cnfStyle w:val="000000100000" w:firstRow="0" w:lastRow="0" w:firstColumn="0" w:lastColumn="0" w:oddVBand="0" w:evenVBand="0" w:oddHBand="1" w:evenHBand="0" w:firstRowFirstColumn="0" w:firstRowLastColumn="0" w:lastRowFirstColumn="0" w:lastRowLastColumn="0"/>
            </w:pPr>
            <w:r>
              <w:t>Faraz Mahmood Ali; Andrew Robert Thompson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B87860" w:rsidRDefault="00BA0595">
            <w:pPr>
              <w:cnfStyle w:val="000000010000" w:firstRow="0" w:lastRow="0" w:firstColumn="0" w:lastColumn="0" w:oddVBand="0" w:evenVBand="0" w:oddHBand="0" w:evenHBand="1" w:firstRowFirstColumn="0" w:firstRowLastColumn="0" w:lastRowFirstColumn="0" w:lastRowLastColumn="0"/>
            </w:pPr>
            <w:r>
              <w:t>Ruth Murphy; Anne-Marie Teresa Tobin; Philip Matthew Laws; Satveer Kaur Mahil; Caitriona Ryan; Cathal O'Connor; Colin Andrew Morton; Lucinda Claire Fuller; Andrew Robert Thompson; Barbara E Page; Christine Elizabeth Kleyn; Edel Ann O'Toole; Roderick James Hay; Jonathan Nicholas William Noel Barker; Joyce Anne Leman; Sinéad Máire Langan; Zenas Zee Ngai Yiu; Sandra Robyn McBride; Arthur David Burden; Sheila Ryan; Neil Nevin Rajan; Sara Judith Brown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B87860" w:rsidRDefault="00BA0595">
            <w:pPr>
              <w:cnfStyle w:val="000000100000" w:firstRow="0" w:lastRow="0" w:firstColumn="0" w:lastColumn="0" w:oddVBand="0" w:evenVBand="0" w:oddHBand="1" w:evenHBand="0" w:firstRowFirstColumn="0" w:firstRowLastColumn="0" w:lastRowFirstColumn="0" w:lastRowLastColumn="0"/>
            </w:pPr>
            <w:r>
              <w:t>Ruth Murphy; John Berth-Jones; Lianne Hunter; Anne-Marie Teresa Tobin; Kevin Eamon McKenna; Roderick James Hay; Christine Elizabeth Kleyn; Edel Ann O'Toole; Arthur David Burden; Jonathan Nicholas William Noel Barker; Neil Nevin Rajan; Sara Judith Brown; Colin Andrew Morton; Sinéad Máire Langan; Lucinda Claire Fuller; Zenas Zee Ngai Yiu</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B87860" w:rsidRDefault="00BA0595">
            <w:pPr>
              <w:cnfStyle w:val="000000010000" w:firstRow="0" w:lastRow="0" w:firstColumn="0" w:lastColumn="0" w:oddVBand="0" w:evenVBand="0" w:oddHBand="0" w:evenHBand="1" w:firstRowFirstColumn="0" w:firstRowLastColumn="0" w:lastRowFirstColumn="0" w:lastRowLastColumn="0"/>
            </w:pPr>
            <w:r>
              <w:t>Roderick James Hay; Christine Elizabeth Kleyn; Caitriona Ryan; Faraz Mahmood Ali; Andrew Robert Thompson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98"/>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3422" w:rsidRDefault="00C73422" w:rsidP="0087104C">
      <w:pPr>
        <w:spacing w:after="0" w:line="240" w:lineRule="auto"/>
      </w:pPr>
      <w:r>
        <w:separator/>
      </w:r>
    </w:p>
  </w:endnote>
  <w:endnote w:type="continuationSeparator" w:id="0">
    <w:p w:rsidR="00C73422" w:rsidRDefault="00C73422"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6D03C6">
          <w:rPr>
            <w:noProof/>
          </w:rPr>
          <w:t>19</w:t>
        </w:r>
        <w:r>
          <w:rPr>
            <w:noProof/>
          </w:rPr>
          <w:fldChar w:fldCharType="end"/>
        </w:r>
      </w:p>
    </w:sdtContent>
  </w:sdt>
  <w:p w:rsidR="00B87860" w:rsidRDefault="00BA0595">
    <w:r>
      <w:rPr>
        <w:rStyle w:val="CommentStyle"/>
      </w:rPr>
      <w:t>Last Updated Date: 11-Jul-2024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3422" w:rsidRDefault="00C73422" w:rsidP="0087104C">
      <w:pPr>
        <w:spacing w:after="0" w:line="240" w:lineRule="auto"/>
      </w:pPr>
      <w:r>
        <w:separator/>
      </w:r>
    </w:p>
  </w:footnote>
  <w:footnote w:type="continuationSeparator" w:id="0">
    <w:p w:rsidR="00C73422" w:rsidRDefault="00C73422"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7UwNzA3MjY2MTQ0NjJX0lEKTi0uzszPAykwrAUAPGCtPSwAAAA="/>
  </w:docVars>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3391"/>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03C6"/>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CB4"/>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87860"/>
    <w:rsid w:val="00B912A3"/>
    <w:rsid w:val="00B92F8D"/>
    <w:rsid w:val="00B96E31"/>
    <w:rsid w:val="00BA0595"/>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3422"/>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2329412" TargetMode="External"/><Relationship Id="rId299" Type="http://schemas.openxmlformats.org/officeDocument/2006/relationships/fontTable" Target="fontTable.xml"/><Relationship Id="rId21" Type="http://schemas.openxmlformats.org/officeDocument/2006/relationships/hyperlink" Target="https://pubmed.ncbi.nlm.nih.gov/37877648" TargetMode="External"/><Relationship Id="rId42" Type="http://schemas.openxmlformats.org/officeDocument/2006/relationships/hyperlink" Target="https://pubmed.ncbi.nlm.nih.gov/33094518" TargetMode="External"/><Relationship Id="rId63" Type="http://schemas.openxmlformats.org/officeDocument/2006/relationships/hyperlink" Target="https://pubmed.ncbi.nlm.nih.gov/30387517" TargetMode="External"/><Relationship Id="rId84" Type="http://schemas.openxmlformats.org/officeDocument/2006/relationships/hyperlink" Target="https://pubmed.ncbi.nlm.nih.gov/27273146" TargetMode="External"/><Relationship Id="rId138" Type="http://schemas.openxmlformats.org/officeDocument/2006/relationships/hyperlink" Target="https://pubmed.ncbi.nlm.nih.gov/20064192" TargetMode="External"/><Relationship Id="rId159" Type="http://schemas.openxmlformats.org/officeDocument/2006/relationships/hyperlink" Target="https://pubmed.ncbi.nlm.nih.gov/17852630" TargetMode="External"/><Relationship Id="rId170" Type="http://schemas.openxmlformats.org/officeDocument/2006/relationships/hyperlink" Target="https://pubmed.ncbi.nlm.nih.gov/17135732" TargetMode="External"/><Relationship Id="rId191" Type="http://schemas.openxmlformats.org/officeDocument/2006/relationships/hyperlink" Target="https://pubmed.ncbi.nlm.nih.gov/12894073" TargetMode="External"/><Relationship Id="rId205" Type="http://schemas.openxmlformats.org/officeDocument/2006/relationships/hyperlink" Target="https://pubmed.ncbi.nlm.nih.gov/11069506" TargetMode="External"/><Relationship Id="rId226" Type="http://schemas.openxmlformats.org/officeDocument/2006/relationships/hyperlink" Target="https://pubmed.ncbi.nlm.nih.gov/8998487" TargetMode="External"/><Relationship Id="rId247" Type="http://schemas.openxmlformats.org/officeDocument/2006/relationships/hyperlink" Target="https://pubmed.ncbi.nlm.nih.gov/1424249" TargetMode="External"/><Relationship Id="rId107" Type="http://schemas.openxmlformats.org/officeDocument/2006/relationships/hyperlink" Target="https://pubmed.ncbi.nlm.nih.gov/24404897" TargetMode="External"/><Relationship Id="rId268" Type="http://schemas.openxmlformats.org/officeDocument/2006/relationships/hyperlink" Target="https://pubmed.ncbi.nlm.nih.gov/3208434" TargetMode="External"/><Relationship Id="rId289" Type="http://schemas.openxmlformats.org/officeDocument/2006/relationships/hyperlink" Target="https://pubmed.ncbi.nlm.nih.gov/485192" TargetMode="External"/><Relationship Id="rId11" Type="http://schemas.openxmlformats.org/officeDocument/2006/relationships/image" Target="media/image1.jpg"/><Relationship Id="rId32" Type="http://schemas.openxmlformats.org/officeDocument/2006/relationships/hyperlink" Target="https://pubmed.ncbi.nlm.nih.gov/34319584" TargetMode="External"/><Relationship Id="rId53" Type="http://schemas.openxmlformats.org/officeDocument/2006/relationships/hyperlink" Target="https://pubmed.ncbi.nlm.nih.gov/31465592" TargetMode="External"/><Relationship Id="rId74" Type="http://schemas.openxmlformats.org/officeDocument/2006/relationships/hyperlink" Target="https://pubmed.ncbi.nlm.nih.gov/28295196" TargetMode="External"/><Relationship Id="rId128" Type="http://schemas.openxmlformats.org/officeDocument/2006/relationships/hyperlink" Target="https://pubmed.ncbi.nlm.nih.gov/22006131" TargetMode="External"/><Relationship Id="rId149" Type="http://schemas.openxmlformats.org/officeDocument/2006/relationships/hyperlink" Target="https://pubmed.ncbi.nlm.nih.gov/18076697" TargetMode="External"/><Relationship Id="rId5" Type="http://schemas.openxmlformats.org/officeDocument/2006/relationships/styles" Target="styles.xml"/><Relationship Id="rId95" Type="http://schemas.openxmlformats.org/officeDocument/2006/relationships/hyperlink" Target="https://pubmed.ncbi.nlm.nih.gov/25917745" TargetMode="External"/><Relationship Id="rId160" Type="http://schemas.openxmlformats.org/officeDocument/2006/relationships/hyperlink" Target="https://pubmed.ncbi.nlm.nih.gov/17684374" TargetMode="External"/><Relationship Id="rId181" Type="http://schemas.openxmlformats.org/officeDocument/2006/relationships/hyperlink" Target="https://pubmed.ncbi.nlm.nih.gov/15942210" TargetMode="External"/><Relationship Id="rId216" Type="http://schemas.openxmlformats.org/officeDocument/2006/relationships/hyperlink" Target="https://pubmed.ncbi.nlm.nih.gov/9536231" TargetMode="External"/><Relationship Id="rId237" Type="http://schemas.openxmlformats.org/officeDocument/2006/relationships/hyperlink" Target="https://pubmed.ncbi.nlm.nih.gov/8252788" TargetMode="External"/><Relationship Id="rId258" Type="http://schemas.openxmlformats.org/officeDocument/2006/relationships/hyperlink" Target="https://pubmed.ncbi.nlm.nih.gov/2567912" TargetMode="External"/><Relationship Id="rId279" Type="http://schemas.openxmlformats.org/officeDocument/2006/relationships/hyperlink" Target="https://pubmed.ncbi.nlm.nih.gov/6210366" TargetMode="External"/><Relationship Id="rId22" Type="http://schemas.openxmlformats.org/officeDocument/2006/relationships/hyperlink" Target="https://pubmed.ncbi.nlm.nih.gov/38282885" TargetMode="External"/><Relationship Id="rId43" Type="http://schemas.openxmlformats.org/officeDocument/2006/relationships/hyperlink" Target="https://pubmed.ncbi.nlm.nih.gov/32860221" TargetMode="External"/><Relationship Id="rId64" Type="http://schemas.openxmlformats.org/officeDocument/2006/relationships/hyperlink" Target="https://pubmed.ncbi.nlm.nih.gov/29247454" TargetMode="External"/><Relationship Id="rId118" Type="http://schemas.openxmlformats.org/officeDocument/2006/relationships/hyperlink" Target="https://pubmed.ncbi.nlm.nih.gov/22948480" TargetMode="External"/><Relationship Id="rId139" Type="http://schemas.openxmlformats.org/officeDocument/2006/relationships/hyperlink" Target="https://pubmed.ncbi.nlm.nih.gov/19376456" TargetMode="External"/><Relationship Id="rId290" Type="http://schemas.openxmlformats.org/officeDocument/2006/relationships/hyperlink" Target="https://pubmed.ncbi.nlm.nih.gov/435384" TargetMode="External"/><Relationship Id="rId85" Type="http://schemas.openxmlformats.org/officeDocument/2006/relationships/hyperlink" Target="https://pubmed.ncbi.nlm.nih.gov/28300314" TargetMode="External"/><Relationship Id="rId150" Type="http://schemas.openxmlformats.org/officeDocument/2006/relationships/hyperlink" Target="https://pubmed.ncbi.nlm.nih.gov/18717602" TargetMode="External"/><Relationship Id="rId171" Type="http://schemas.openxmlformats.org/officeDocument/2006/relationships/hyperlink" Target="https://pubmed.ncbi.nlm.nih.gov/16225621" TargetMode="External"/><Relationship Id="rId192" Type="http://schemas.openxmlformats.org/officeDocument/2006/relationships/hyperlink" Target="https://pubmed.ncbi.nlm.nih.gov/12833004" TargetMode="External"/><Relationship Id="rId206" Type="http://schemas.openxmlformats.org/officeDocument/2006/relationships/hyperlink" Target="https://pubmed.ncbi.nlm.nih.gov/10943535" TargetMode="External"/><Relationship Id="rId227" Type="http://schemas.openxmlformats.org/officeDocument/2006/relationships/hyperlink" Target="https://pubmed.ncbi.nlm.nih.gov/8901376" TargetMode="External"/><Relationship Id="rId248" Type="http://schemas.openxmlformats.org/officeDocument/2006/relationships/hyperlink" Target="https://pubmed.ncbi.nlm.nih.gov/1806320" TargetMode="External"/><Relationship Id="rId269" Type="http://schemas.openxmlformats.org/officeDocument/2006/relationships/hyperlink" Target="https://pubmed.ncbi.nlm.nih.gov/3322359" TargetMode="External"/><Relationship Id="rId12" Type="http://schemas.openxmlformats.org/officeDocument/2006/relationships/hyperlink" Target="https://pubmed.ncbi.nlm.nih.gov/38577720" TargetMode="External"/><Relationship Id="rId33" Type="http://schemas.openxmlformats.org/officeDocument/2006/relationships/hyperlink" Target="https://pubmed.ncbi.nlm.nih.gov/33864247" TargetMode="External"/><Relationship Id="rId108" Type="http://schemas.openxmlformats.org/officeDocument/2006/relationships/hyperlink" Target="https://pubmed.ncbi.nlm.nih.gov/23797564" TargetMode="External"/><Relationship Id="rId129" Type="http://schemas.openxmlformats.org/officeDocument/2006/relationships/hyperlink" Target="https://pubmed.ncbi.nlm.nih.gov/21659399" TargetMode="External"/><Relationship Id="rId280" Type="http://schemas.openxmlformats.org/officeDocument/2006/relationships/hyperlink" Target="https://pubmed.ncbi.nlm.nih.gov/6189506" TargetMode="External"/><Relationship Id="rId54" Type="http://schemas.openxmlformats.org/officeDocument/2006/relationships/hyperlink" Target="https://pubmed.ncbi.nlm.nih.gov/31037773" TargetMode="External"/><Relationship Id="rId75" Type="http://schemas.openxmlformats.org/officeDocument/2006/relationships/hyperlink" Target="https://pubmed.ncbi.nlm.nih.gov/28426906" TargetMode="External"/><Relationship Id="rId96" Type="http://schemas.openxmlformats.org/officeDocument/2006/relationships/hyperlink" Target="https://pubmed.ncbi.nlm.nih.gov/26769633" TargetMode="External"/><Relationship Id="rId140" Type="http://schemas.openxmlformats.org/officeDocument/2006/relationships/hyperlink" Target="https://pubmed.ncbi.nlm.nih.gov/19172039" TargetMode="External"/><Relationship Id="rId161" Type="http://schemas.openxmlformats.org/officeDocument/2006/relationships/hyperlink" Target="https://pubmed.ncbi.nlm.nih.gov/16911284" TargetMode="External"/><Relationship Id="rId182" Type="http://schemas.openxmlformats.org/officeDocument/2006/relationships/hyperlink" Target="https://pubmed.ncbi.nlm.nih.gov/15294022" TargetMode="External"/><Relationship Id="rId217" Type="http://schemas.openxmlformats.org/officeDocument/2006/relationships/hyperlink" Target="https://pubmed.ncbi.nlm.nih.gov/9390332" TargetMode="External"/><Relationship Id="rId6" Type="http://schemas.microsoft.com/office/2007/relationships/stylesWithEffects" Target="stylesWithEffects.xml"/><Relationship Id="rId238" Type="http://schemas.openxmlformats.org/officeDocument/2006/relationships/hyperlink" Target="https://pubmed.ncbi.nlm.nih.gov/8398249" TargetMode="External"/><Relationship Id="rId259" Type="http://schemas.openxmlformats.org/officeDocument/2006/relationships/hyperlink" Target="https://pubmed.ncbi.nlm.nih.gov/2531637" TargetMode="External"/><Relationship Id="rId23" Type="http://schemas.openxmlformats.org/officeDocument/2006/relationships/hyperlink" Target="https://pubmed.ncbi.nlm.nih.gov/37345973" TargetMode="External"/><Relationship Id="rId119" Type="http://schemas.openxmlformats.org/officeDocument/2006/relationships/hyperlink" Target="https://pubmed.ncbi.nlm.nih.gov/23796809" TargetMode="External"/><Relationship Id="rId270" Type="http://schemas.openxmlformats.org/officeDocument/2006/relationships/hyperlink" Target="https://pubmed.ncbi.nlm.nih.gov/3427804" TargetMode="External"/><Relationship Id="rId291" Type="http://schemas.openxmlformats.org/officeDocument/2006/relationships/hyperlink" Target="https://pubmed.ncbi.nlm.nih.gov/444394" TargetMode="External"/><Relationship Id="rId44" Type="http://schemas.openxmlformats.org/officeDocument/2006/relationships/hyperlink" Target="https://pubmed.ncbi.nlm.nih.gov/33430175" TargetMode="External"/><Relationship Id="rId65" Type="http://schemas.openxmlformats.org/officeDocument/2006/relationships/hyperlink" Target="https://pubmed.ncbi.nlm.nih.gov/29362815" TargetMode="External"/><Relationship Id="rId86" Type="http://schemas.openxmlformats.org/officeDocument/2006/relationships/hyperlink" Target="https://pubmed.ncbi.nlm.nih.gov/28992624" TargetMode="External"/><Relationship Id="rId130" Type="http://schemas.openxmlformats.org/officeDocument/2006/relationships/hyperlink" Target="https://pubmed.ncbi.nlm.nih.gov/21070204" TargetMode="External"/><Relationship Id="rId151" Type="http://schemas.openxmlformats.org/officeDocument/2006/relationships/hyperlink" Target="https://pubmed.ncbi.nlm.nih.gov/17854369" TargetMode="External"/><Relationship Id="rId172" Type="http://schemas.openxmlformats.org/officeDocument/2006/relationships/hyperlink" Target="https://pubmed.ncbi.nlm.nih.gov/16225613" TargetMode="External"/><Relationship Id="rId193" Type="http://schemas.openxmlformats.org/officeDocument/2006/relationships/hyperlink" Target="https://pubmed.ncbi.nlm.nih.gov/12588380" TargetMode="External"/><Relationship Id="rId207" Type="http://schemas.openxmlformats.org/officeDocument/2006/relationships/hyperlink" Target="https://pubmed.ncbi.nlm.nih.gov/11012605" TargetMode="External"/><Relationship Id="rId228" Type="http://schemas.openxmlformats.org/officeDocument/2006/relationships/hyperlink" Target="https://pubmed.ncbi.nlm.nih.gov/7577587" TargetMode="External"/><Relationship Id="rId249" Type="http://schemas.openxmlformats.org/officeDocument/2006/relationships/hyperlink" Target="https://pubmed.ncbi.nlm.nih.gov/1954128" TargetMode="External"/><Relationship Id="rId13" Type="http://schemas.openxmlformats.org/officeDocument/2006/relationships/hyperlink" Target="https://pubmed.ncbi.nlm.nih.gov/38938018" TargetMode="External"/><Relationship Id="rId109" Type="http://schemas.openxmlformats.org/officeDocument/2006/relationships/hyperlink" Target="https://pubmed.ncbi.nlm.nih.gov/24443908" TargetMode="External"/><Relationship Id="rId260" Type="http://schemas.openxmlformats.org/officeDocument/2006/relationships/hyperlink" Target="https://pubmed.ncbi.nlm.nih.gov/2730848" TargetMode="External"/><Relationship Id="rId281" Type="http://schemas.openxmlformats.org/officeDocument/2006/relationships/hyperlink" Target="https://pubmed.ncbi.nlm.nih.gov/6851217" TargetMode="External"/><Relationship Id="rId34" Type="http://schemas.openxmlformats.org/officeDocument/2006/relationships/hyperlink" Target="https://pubmed.ncbi.nlm.nih.gov/33825196" TargetMode="External"/><Relationship Id="rId55" Type="http://schemas.openxmlformats.org/officeDocument/2006/relationships/hyperlink" Target="https://pubmed.ncbi.nlm.nih.gov/31317542" TargetMode="External"/><Relationship Id="rId76" Type="http://schemas.openxmlformats.org/officeDocument/2006/relationships/hyperlink" Target="https://pubmed.ncbi.nlm.nih.gov/28370433" TargetMode="External"/><Relationship Id="rId97" Type="http://schemas.openxmlformats.org/officeDocument/2006/relationships/hyperlink" Target="https://pubmed.ncbi.nlm.nih.gov/26511820" TargetMode="External"/><Relationship Id="rId120" Type="http://schemas.openxmlformats.org/officeDocument/2006/relationships/hyperlink" Target="https://pubmed.ncbi.nlm.nih.gov/24092994" TargetMode="External"/><Relationship Id="rId141" Type="http://schemas.openxmlformats.org/officeDocument/2006/relationships/hyperlink" Target="https://pubmed.ncbi.nlm.nih.gov/19489656" TargetMode="External"/><Relationship Id="rId7" Type="http://schemas.openxmlformats.org/officeDocument/2006/relationships/settings" Target="settings.xml"/><Relationship Id="rId71" Type="http://schemas.openxmlformats.org/officeDocument/2006/relationships/hyperlink" Target="https://pubmed.ncbi.nlm.nih.gov/28795763" TargetMode="External"/><Relationship Id="rId92" Type="http://schemas.openxmlformats.org/officeDocument/2006/relationships/hyperlink" Target="https://pubmed.ncbi.nlm.nih.gov/26886873" TargetMode="External"/><Relationship Id="rId162" Type="http://schemas.openxmlformats.org/officeDocument/2006/relationships/hyperlink" Target="https://pubmed.ncbi.nlm.nih.gov/16884543" TargetMode="External"/><Relationship Id="rId183" Type="http://schemas.openxmlformats.org/officeDocument/2006/relationships/hyperlink" Target="https://pubmed.ncbi.nlm.nih.gov/15115441" TargetMode="External"/><Relationship Id="rId213" Type="http://schemas.openxmlformats.org/officeDocument/2006/relationships/hyperlink" Target="https://pubmed.ncbi.nlm.nih.gov/9785757" TargetMode="External"/><Relationship Id="rId218" Type="http://schemas.openxmlformats.org/officeDocument/2006/relationships/hyperlink" Target="https://pubmed.ncbi.nlm.nih.gov/9091502" TargetMode="External"/><Relationship Id="rId234" Type="http://schemas.openxmlformats.org/officeDocument/2006/relationships/hyperlink" Target="https://pubmed.ncbi.nlm.nih.gov/7862001" TargetMode="External"/><Relationship Id="rId239" Type="http://schemas.openxmlformats.org/officeDocument/2006/relationships/hyperlink" Target="https://pubmed.ncbi.nlm.nih.gov/8369217" TargetMode="External"/><Relationship Id="rId2" Type="http://schemas.openxmlformats.org/officeDocument/2006/relationships/customXml" Target="../customXml/item2.xml"/><Relationship Id="rId29" Type="http://schemas.openxmlformats.org/officeDocument/2006/relationships/hyperlink" Target="https://pubmed.ncbi.nlm.nih.gov/35048408" TargetMode="External"/><Relationship Id="rId250" Type="http://schemas.openxmlformats.org/officeDocument/2006/relationships/hyperlink" Target="https://pubmed.ncbi.nlm.nih.gov/2265090" TargetMode="External"/><Relationship Id="rId255" Type="http://schemas.openxmlformats.org/officeDocument/2006/relationships/hyperlink" Target="https://pubmed.ncbi.nlm.nih.gov/2372620" TargetMode="External"/><Relationship Id="rId271" Type="http://schemas.openxmlformats.org/officeDocument/2006/relationships/hyperlink" Target="https://pubmed.ncbi.nlm.nih.gov/3319297" TargetMode="External"/><Relationship Id="rId276" Type="http://schemas.openxmlformats.org/officeDocument/2006/relationships/hyperlink" Target="https://pubmed.ncbi.nlm.nih.gov/4042409" TargetMode="External"/><Relationship Id="rId292" Type="http://schemas.openxmlformats.org/officeDocument/2006/relationships/hyperlink" Target="https://pubmed.ncbi.nlm.nih.gov/435392" TargetMode="External"/><Relationship Id="rId297" Type="http://schemas.openxmlformats.org/officeDocument/2006/relationships/hyperlink" Target="../Mind%20Map/PiHPSO_103_Andrew%20Yule%20Finlay.jpg" TargetMode="External"/><Relationship Id="rId24" Type="http://schemas.openxmlformats.org/officeDocument/2006/relationships/hyperlink" Target="https://pubmed.ncbi.nlm.nih.gov/36744752" TargetMode="External"/><Relationship Id="rId40" Type="http://schemas.openxmlformats.org/officeDocument/2006/relationships/hyperlink" Target="https://pubmed.ncbi.nlm.nih.gov/33073375" TargetMode="External"/><Relationship Id="rId45" Type="http://schemas.openxmlformats.org/officeDocument/2006/relationships/hyperlink" Target="https://pubmed.ncbi.nlm.nih.gov/33222372" TargetMode="External"/><Relationship Id="rId66" Type="http://schemas.openxmlformats.org/officeDocument/2006/relationships/hyperlink" Target="https://pubmed.ncbi.nlm.nih.gov/29507999" TargetMode="External"/><Relationship Id="rId87" Type="http://schemas.openxmlformats.org/officeDocument/2006/relationships/hyperlink" Target="https://pubmed.ncbi.nlm.nih.gov/26841109" TargetMode="External"/><Relationship Id="rId110" Type="http://schemas.openxmlformats.org/officeDocument/2006/relationships/hyperlink" Target="https://pubmed.ncbi.nlm.nih.gov/24175672" TargetMode="External"/><Relationship Id="rId115" Type="http://schemas.openxmlformats.org/officeDocument/2006/relationships/hyperlink" Target="https://pubmed.ncbi.nlm.nih.gov/23551399" TargetMode="External"/><Relationship Id="rId131" Type="http://schemas.openxmlformats.org/officeDocument/2006/relationships/hyperlink" Target="https://pubmed.ncbi.nlm.nih.gov/21118311" TargetMode="External"/><Relationship Id="rId136" Type="http://schemas.openxmlformats.org/officeDocument/2006/relationships/hyperlink" Target="https://pubmed.ncbi.nlm.nih.gov/21071913" TargetMode="External"/><Relationship Id="rId157" Type="http://schemas.openxmlformats.org/officeDocument/2006/relationships/hyperlink" Target="https://pubmed.ncbi.nlm.nih.gov/17324847" TargetMode="External"/><Relationship Id="rId178" Type="http://schemas.openxmlformats.org/officeDocument/2006/relationships/hyperlink" Target="https://pubmed.ncbi.nlm.nih.gov/15948990" TargetMode="External"/><Relationship Id="rId61" Type="http://schemas.openxmlformats.org/officeDocument/2006/relationships/hyperlink" Target="https://pubmed.ncbi.nlm.nih.gov/30226526" TargetMode="External"/><Relationship Id="rId82" Type="http://schemas.openxmlformats.org/officeDocument/2006/relationships/hyperlink" Target="https://pubmed.ncbi.nlm.nih.gov/28264822" TargetMode="External"/><Relationship Id="rId152" Type="http://schemas.openxmlformats.org/officeDocument/2006/relationships/hyperlink" Target="https://pubmed.ncbi.nlm.nih.gov/17459044" TargetMode="External"/><Relationship Id="rId173" Type="http://schemas.openxmlformats.org/officeDocument/2006/relationships/hyperlink" Target="https://pubmed.ncbi.nlm.nih.gov/16225622" TargetMode="External"/><Relationship Id="rId194" Type="http://schemas.openxmlformats.org/officeDocument/2006/relationships/hyperlink" Target="https://pubmed.ncbi.nlm.nih.gov/12534616" TargetMode="External"/><Relationship Id="rId199" Type="http://schemas.openxmlformats.org/officeDocument/2006/relationships/hyperlink" Target="https://pubmed.ncbi.nlm.nih.gov/11422056" TargetMode="External"/><Relationship Id="rId203" Type="http://schemas.openxmlformats.org/officeDocument/2006/relationships/hyperlink" Target="https://pubmed.ncbi.nlm.nih.gov/11251564" TargetMode="External"/><Relationship Id="rId208" Type="http://schemas.openxmlformats.org/officeDocument/2006/relationships/hyperlink" Target="https://pubmed.ncbi.nlm.nih.gov/10848768" TargetMode="External"/><Relationship Id="rId229" Type="http://schemas.openxmlformats.org/officeDocument/2006/relationships/hyperlink" Target="https://pubmed.ncbi.nlm.nih.gov/7795475" TargetMode="External"/><Relationship Id="rId19" Type="http://schemas.openxmlformats.org/officeDocument/2006/relationships/hyperlink" Target="https://pubmed.ncbi.nlm.nih.gov/38468596" TargetMode="External"/><Relationship Id="rId224" Type="http://schemas.openxmlformats.org/officeDocument/2006/relationships/hyperlink" Target="https://pubmed.ncbi.nlm.nih.gov/8881672" TargetMode="External"/><Relationship Id="rId240" Type="http://schemas.openxmlformats.org/officeDocument/2006/relationships/hyperlink" Target="https://pubmed.ncbi.nlm.nih.gov/8369215" TargetMode="External"/><Relationship Id="rId245" Type="http://schemas.openxmlformats.org/officeDocument/2006/relationships/hyperlink" Target="https://pubmed.ncbi.nlm.nih.gov/1571265" TargetMode="External"/><Relationship Id="rId261" Type="http://schemas.openxmlformats.org/officeDocument/2006/relationships/hyperlink" Target="https://pubmed.ncbi.nlm.nih.gov/2643928" TargetMode="External"/><Relationship Id="rId266" Type="http://schemas.openxmlformats.org/officeDocument/2006/relationships/hyperlink" Target="https://pubmed.ncbi.nlm.nih.gov/3377973" TargetMode="External"/><Relationship Id="rId287" Type="http://schemas.openxmlformats.org/officeDocument/2006/relationships/hyperlink" Target="https://pubmed.ncbi.nlm.nih.gov/7437301" TargetMode="External"/><Relationship Id="rId14" Type="http://schemas.openxmlformats.org/officeDocument/2006/relationships/hyperlink" Target="https://pubmed.ncbi.nlm.nih.gov/38855825" TargetMode="External"/><Relationship Id="rId30" Type="http://schemas.openxmlformats.org/officeDocument/2006/relationships/hyperlink" Target="https://pubmed.ncbi.nlm.nih.gov/35441366" TargetMode="External"/><Relationship Id="rId35" Type="http://schemas.openxmlformats.org/officeDocument/2006/relationships/hyperlink" Target="https://pubmed.ncbi.nlm.nih.gov/34461928" TargetMode="External"/><Relationship Id="rId56" Type="http://schemas.openxmlformats.org/officeDocument/2006/relationships/hyperlink" Target="https://pubmed.ncbi.nlm.nih.gov/31025757" TargetMode="External"/><Relationship Id="rId77" Type="http://schemas.openxmlformats.org/officeDocument/2006/relationships/hyperlink" Target="https://pubmed.ncbi.nlm.nih.gov/28342225" TargetMode="External"/><Relationship Id="rId100" Type="http://schemas.openxmlformats.org/officeDocument/2006/relationships/hyperlink" Target="https://pubmed.ncbi.nlm.nih.gov/25702266" TargetMode="External"/><Relationship Id="rId105" Type="http://schemas.openxmlformats.org/officeDocument/2006/relationships/hyperlink" Target="https://pubmed.ncbi.nlm.nih.gov/25871319" TargetMode="External"/><Relationship Id="rId126" Type="http://schemas.openxmlformats.org/officeDocument/2006/relationships/hyperlink" Target="https://pubmed.ncbi.nlm.nih.gov/22589499" TargetMode="External"/><Relationship Id="rId147" Type="http://schemas.openxmlformats.org/officeDocument/2006/relationships/hyperlink" Target="https://pubmed.ncbi.nlm.nih.gov/18312324" TargetMode="External"/><Relationship Id="rId168" Type="http://schemas.openxmlformats.org/officeDocument/2006/relationships/hyperlink" Target="https://pubmed.ncbi.nlm.nih.gov/16374449" TargetMode="External"/><Relationship Id="rId282" Type="http://schemas.openxmlformats.org/officeDocument/2006/relationships/hyperlink" Target="https://pubmed.ncbi.nlm.nih.gov/6824578" TargetMode="External"/><Relationship Id="rId8" Type="http://schemas.openxmlformats.org/officeDocument/2006/relationships/webSettings" Target="webSettings.xml"/><Relationship Id="rId51" Type="http://schemas.openxmlformats.org/officeDocument/2006/relationships/hyperlink" Target="https://pubmed.ncbi.nlm.nih.gov/31491369" TargetMode="External"/><Relationship Id="rId72" Type="http://schemas.openxmlformats.org/officeDocument/2006/relationships/hyperlink" Target="https://pubmed.ncbi.nlm.nih.gov/29193001" TargetMode="External"/><Relationship Id="rId93" Type="http://schemas.openxmlformats.org/officeDocument/2006/relationships/hyperlink" Target="https://pubmed.ncbi.nlm.nih.gov/26686685" TargetMode="External"/><Relationship Id="rId98" Type="http://schemas.openxmlformats.org/officeDocument/2006/relationships/hyperlink" Target="https://pubmed.ncbi.nlm.nih.gov/25703898" TargetMode="External"/><Relationship Id="rId121" Type="http://schemas.openxmlformats.org/officeDocument/2006/relationships/hyperlink" Target="https://pubmed.ncbi.nlm.nih.gov/22816431" TargetMode="External"/><Relationship Id="rId142" Type="http://schemas.openxmlformats.org/officeDocument/2006/relationships/hyperlink" Target="https://pubmed.ncbi.nlm.nih.gov/19295185" TargetMode="External"/><Relationship Id="rId163" Type="http://schemas.openxmlformats.org/officeDocument/2006/relationships/hyperlink" Target="https://pubmed.ncbi.nlm.nih.gov/16792791" TargetMode="External"/><Relationship Id="rId184" Type="http://schemas.openxmlformats.org/officeDocument/2006/relationships/hyperlink" Target="https://pubmed.ncbi.nlm.nih.gov/15083785" TargetMode="External"/><Relationship Id="rId189" Type="http://schemas.openxmlformats.org/officeDocument/2006/relationships/hyperlink" Target="https://pubmed.ncbi.nlm.nih.gov/15056997" TargetMode="External"/><Relationship Id="rId219" Type="http://schemas.openxmlformats.org/officeDocument/2006/relationships/hyperlink" Target="https://pubmed.ncbi.nlm.nih.gov/9115906" TargetMode="External"/><Relationship Id="rId3" Type="http://schemas.openxmlformats.org/officeDocument/2006/relationships/customXml" Target="../customXml/item3.xml"/><Relationship Id="rId214" Type="http://schemas.openxmlformats.org/officeDocument/2006/relationships/hyperlink" Target="https://pubmed.ncbi.nlm.nih.gov/9767307" TargetMode="External"/><Relationship Id="rId230" Type="http://schemas.openxmlformats.org/officeDocument/2006/relationships/hyperlink" Target="https://pubmed.ncbi.nlm.nih.gov/7662573" TargetMode="External"/><Relationship Id="rId235" Type="http://schemas.openxmlformats.org/officeDocument/2006/relationships/hyperlink" Target="https://pubmed.ncbi.nlm.nih.gov/8033378" TargetMode="External"/><Relationship Id="rId251" Type="http://schemas.openxmlformats.org/officeDocument/2006/relationships/hyperlink" Target="https://pubmed.ncbi.nlm.nih.gov/2279335" TargetMode="External"/><Relationship Id="rId256" Type="http://schemas.openxmlformats.org/officeDocument/2006/relationships/hyperlink" Target="https://pubmed.ncbi.nlm.nih.gov/2351024" TargetMode="External"/><Relationship Id="rId277" Type="http://schemas.openxmlformats.org/officeDocument/2006/relationships/hyperlink" Target="https://pubmed.ncbi.nlm.nih.gov/2420129" TargetMode="External"/><Relationship Id="rId298" Type="http://schemas.openxmlformats.org/officeDocument/2006/relationships/footer" Target="footer1.xml"/><Relationship Id="rId25" Type="http://schemas.openxmlformats.org/officeDocument/2006/relationships/hyperlink" Target="https://pubmed.ncbi.nlm.nih.gov/36268683" TargetMode="External"/><Relationship Id="rId46" Type="http://schemas.openxmlformats.org/officeDocument/2006/relationships/hyperlink" Target="https://pubmed.ncbi.nlm.nih.gov/32488921" TargetMode="External"/><Relationship Id="rId67" Type="http://schemas.openxmlformats.org/officeDocument/2006/relationships/hyperlink" Target="https://pubmed.ncbi.nlm.nih.gov/29464713" TargetMode="External"/><Relationship Id="rId116" Type="http://schemas.openxmlformats.org/officeDocument/2006/relationships/hyperlink" Target="https://pubmed.ncbi.nlm.nih.gov/23656829" TargetMode="External"/><Relationship Id="rId137" Type="http://schemas.openxmlformats.org/officeDocument/2006/relationships/hyperlink" Target="https://pubmed.ncbi.nlm.nih.gov/20095308" TargetMode="External"/><Relationship Id="rId158" Type="http://schemas.openxmlformats.org/officeDocument/2006/relationships/hyperlink" Target="https://pubmed.ncbi.nlm.nih.gov/17911989" TargetMode="External"/><Relationship Id="rId272" Type="http://schemas.openxmlformats.org/officeDocument/2006/relationships/hyperlink" Target="https://pubmed.ncbi.nlm.nih.gov/3652510" TargetMode="External"/><Relationship Id="rId293" Type="http://schemas.openxmlformats.org/officeDocument/2006/relationships/hyperlink" Target="https://pubmed.ncbi.nlm.nih.gov/708615" TargetMode="External"/><Relationship Id="rId20" Type="http://schemas.openxmlformats.org/officeDocument/2006/relationships/hyperlink" Target="https://pubmed.ncbi.nlm.nih.gov/36971254" TargetMode="External"/><Relationship Id="rId41" Type="http://schemas.openxmlformats.org/officeDocument/2006/relationships/hyperlink" Target="https://pubmed.ncbi.nlm.nih.gov/33761949" TargetMode="External"/><Relationship Id="rId62" Type="http://schemas.openxmlformats.org/officeDocument/2006/relationships/hyperlink" Target="https://pubmed.ncbi.nlm.nih.gov/29923228" TargetMode="External"/><Relationship Id="rId83" Type="http://schemas.openxmlformats.org/officeDocument/2006/relationships/hyperlink" Target="https://pubmed.ncbi.nlm.nih.gov/27684717" TargetMode="External"/><Relationship Id="rId88" Type="http://schemas.openxmlformats.org/officeDocument/2006/relationships/hyperlink" Target="https://pubmed.ncbi.nlm.nih.gov/27883001" TargetMode="External"/><Relationship Id="rId111" Type="http://schemas.openxmlformats.org/officeDocument/2006/relationships/hyperlink" Target="https://pubmed.ncbi.nlm.nih.gov/23679682" TargetMode="External"/><Relationship Id="rId132" Type="http://schemas.openxmlformats.org/officeDocument/2006/relationships/hyperlink" Target="https://pubmed.ncbi.nlm.nih.gov/20854402" TargetMode="External"/><Relationship Id="rId153" Type="http://schemas.openxmlformats.org/officeDocument/2006/relationships/hyperlink" Target="https://pubmed.ncbi.nlm.nih.gov/17388922" TargetMode="External"/><Relationship Id="rId174" Type="http://schemas.openxmlformats.org/officeDocument/2006/relationships/hyperlink" Target="https://pubmed.ncbi.nlm.nih.gov/16236077" TargetMode="External"/><Relationship Id="rId179" Type="http://schemas.openxmlformats.org/officeDocument/2006/relationships/hyperlink" Target="https://pubmed.ncbi.nlm.nih.gov/15888138" TargetMode="External"/><Relationship Id="rId195" Type="http://schemas.openxmlformats.org/officeDocument/2006/relationships/hyperlink" Target="https://pubmed.ncbi.nlm.nih.gov/12627992" TargetMode="External"/><Relationship Id="rId209" Type="http://schemas.openxmlformats.org/officeDocument/2006/relationships/hyperlink" Target="https://pubmed.ncbi.nlm.nih.gov/10398610" TargetMode="External"/><Relationship Id="rId190" Type="http://schemas.openxmlformats.org/officeDocument/2006/relationships/hyperlink" Target="https://pubmed.ncbi.nlm.nih.gov/14584359" TargetMode="External"/><Relationship Id="rId204" Type="http://schemas.openxmlformats.org/officeDocument/2006/relationships/hyperlink" Target="https://pubmed.ncbi.nlm.nih.gov/11167690" TargetMode="External"/><Relationship Id="rId220" Type="http://schemas.openxmlformats.org/officeDocument/2006/relationships/hyperlink" Target="https://pubmed.ncbi.nlm.nih.gov/9068759" TargetMode="External"/><Relationship Id="rId225" Type="http://schemas.openxmlformats.org/officeDocument/2006/relationships/hyperlink" Target="https://pubmed.ncbi.nlm.nih.gov/8734649" TargetMode="External"/><Relationship Id="rId241" Type="http://schemas.openxmlformats.org/officeDocument/2006/relationships/hyperlink" Target="https://pubmed.ncbi.nlm.nih.gov/8481981" TargetMode="External"/><Relationship Id="rId246" Type="http://schemas.openxmlformats.org/officeDocument/2006/relationships/hyperlink" Target="https://pubmed.ncbi.nlm.nih.gov/1531925" TargetMode="External"/><Relationship Id="rId267" Type="http://schemas.openxmlformats.org/officeDocument/2006/relationships/hyperlink" Target="https://pubmed.ncbi.nlm.nih.gov/3153423" TargetMode="External"/><Relationship Id="rId288" Type="http://schemas.openxmlformats.org/officeDocument/2006/relationships/hyperlink" Target="https://pubmed.ncbi.nlm.nih.gov/7426421" TargetMode="External"/><Relationship Id="rId15" Type="http://schemas.openxmlformats.org/officeDocument/2006/relationships/hyperlink" Target="https://pubmed.ncbi.nlm.nih.gov/38819233" TargetMode="External"/><Relationship Id="rId36" Type="http://schemas.openxmlformats.org/officeDocument/2006/relationships/hyperlink" Target="https://pubmed.ncbi.nlm.nih.gov/34353345" TargetMode="External"/><Relationship Id="rId57" Type="http://schemas.openxmlformats.org/officeDocument/2006/relationships/hyperlink" Target="https://pubmed.ncbi.nlm.nih.gov/30963614" TargetMode="External"/><Relationship Id="rId106" Type="http://schemas.openxmlformats.org/officeDocument/2006/relationships/hyperlink" Target="https://pubmed.ncbi.nlm.nih.gov/24134436" TargetMode="External"/><Relationship Id="rId127" Type="http://schemas.openxmlformats.org/officeDocument/2006/relationships/hyperlink" Target="https://pubmed.ncbi.nlm.nih.gov/22922888" TargetMode="External"/><Relationship Id="rId262" Type="http://schemas.openxmlformats.org/officeDocument/2006/relationships/hyperlink" Target="https://pubmed.ncbi.nlm.nih.gov/2805393" TargetMode="External"/><Relationship Id="rId283" Type="http://schemas.openxmlformats.org/officeDocument/2006/relationships/hyperlink" Target="https://pubmed.ncbi.nlm.nih.gov/7104207" TargetMode="External"/><Relationship Id="rId10" Type="http://schemas.openxmlformats.org/officeDocument/2006/relationships/endnotes" Target="endnotes.xml"/><Relationship Id="rId31" Type="http://schemas.openxmlformats.org/officeDocument/2006/relationships/hyperlink" Target="https://pubmed.ncbi.nlm.nih.gov/35501074" TargetMode="External"/><Relationship Id="rId52" Type="http://schemas.openxmlformats.org/officeDocument/2006/relationships/hyperlink" Target="https://pubmed.ncbi.nlm.nih.gov/31993670" TargetMode="External"/><Relationship Id="rId73" Type="http://schemas.openxmlformats.org/officeDocument/2006/relationships/hyperlink" Target="https://pubmed.ncbi.nlm.nih.gov/28601958" TargetMode="External"/><Relationship Id="rId78" Type="http://schemas.openxmlformats.org/officeDocument/2006/relationships/hyperlink" Target="https://pubmed.ncbi.nlm.nih.gov/28119999" TargetMode="External"/><Relationship Id="rId94" Type="http://schemas.openxmlformats.org/officeDocument/2006/relationships/hyperlink" Target="https://pubmed.ncbi.nlm.nih.gov/26361284" TargetMode="External"/><Relationship Id="rId99" Type="http://schemas.openxmlformats.org/officeDocument/2006/relationships/hyperlink" Target="https://pubmed.ncbi.nlm.nih.gov/26076194" TargetMode="External"/><Relationship Id="rId101" Type="http://schemas.openxmlformats.org/officeDocument/2006/relationships/hyperlink" Target="https://pubmed.ncbi.nlm.nih.gov/25963202" TargetMode="External"/><Relationship Id="rId122" Type="http://schemas.openxmlformats.org/officeDocument/2006/relationships/hyperlink" Target="https://pubmed.ncbi.nlm.nih.gov/22804244" TargetMode="External"/><Relationship Id="rId143" Type="http://schemas.openxmlformats.org/officeDocument/2006/relationships/hyperlink" Target="https://pubmed.ncbi.nlm.nih.gov/19246884" TargetMode="External"/><Relationship Id="rId148" Type="http://schemas.openxmlformats.org/officeDocument/2006/relationships/hyperlink" Target="https://pubmed.ncbi.nlm.nih.gov/18363930" TargetMode="External"/><Relationship Id="rId164" Type="http://schemas.openxmlformats.org/officeDocument/2006/relationships/hyperlink" Target="https://pubmed.ncbi.nlm.nih.gov/16774579" TargetMode="External"/><Relationship Id="rId169" Type="http://schemas.openxmlformats.org/officeDocument/2006/relationships/hyperlink" Target="https://pubmed.ncbi.nlm.nih.gov/16441643" TargetMode="External"/><Relationship Id="rId185" Type="http://schemas.openxmlformats.org/officeDocument/2006/relationships/hyperlink" Target="https://pubmed.ncbi.nlm.nih.gov/15058791"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ubmed.ncbi.nlm.nih.gov/15663492" TargetMode="External"/><Relationship Id="rId210" Type="http://schemas.openxmlformats.org/officeDocument/2006/relationships/hyperlink" Target="https://pubmed.ncbi.nlm.nih.gov/10233319" TargetMode="External"/><Relationship Id="rId215" Type="http://schemas.openxmlformats.org/officeDocument/2006/relationships/hyperlink" Target="https://pubmed.ncbi.nlm.nih.gov/9602877" TargetMode="External"/><Relationship Id="rId236" Type="http://schemas.openxmlformats.org/officeDocument/2006/relationships/hyperlink" Target="https://pubmed.ncbi.nlm.nih.gov/8186133" TargetMode="External"/><Relationship Id="rId257" Type="http://schemas.openxmlformats.org/officeDocument/2006/relationships/hyperlink" Target="https://pubmed.ncbi.nlm.nih.gov/2798258" TargetMode="External"/><Relationship Id="rId278" Type="http://schemas.openxmlformats.org/officeDocument/2006/relationships/hyperlink" Target="https://pubmed.ncbi.nlm.nih.gov/6434095" TargetMode="External"/><Relationship Id="rId26" Type="http://schemas.openxmlformats.org/officeDocument/2006/relationships/hyperlink" Target="https://pubmed.ncbi.nlm.nih.gov/36958787" TargetMode="External"/><Relationship Id="rId231" Type="http://schemas.openxmlformats.org/officeDocument/2006/relationships/hyperlink" Target="https://pubmed.ncbi.nlm.nih.gov/7888360" TargetMode="External"/><Relationship Id="rId252" Type="http://schemas.openxmlformats.org/officeDocument/2006/relationships/hyperlink" Target="https://pubmed.ncbi.nlm.nih.gov/2078252" TargetMode="External"/><Relationship Id="rId273" Type="http://schemas.openxmlformats.org/officeDocument/2006/relationships/hyperlink" Target="https://pubmed.ncbi.nlm.nih.gov/3539654" TargetMode="External"/><Relationship Id="rId294" Type="http://schemas.openxmlformats.org/officeDocument/2006/relationships/hyperlink" Target="https://pubmed.ncbi.nlm.nih.gov/698067" TargetMode="External"/><Relationship Id="rId47" Type="http://schemas.openxmlformats.org/officeDocument/2006/relationships/hyperlink" Target="https://pubmed.ncbi.nlm.nih.gov/32662100" TargetMode="External"/><Relationship Id="rId68" Type="http://schemas.openxmlformats.org/officeDocument/2006/relationships/hyperlink" Target="https://pubmed.ncbi.nlm.nih.gov/28898474" TargetMode="External"/><Relationship Id="rId89" Type="http://schemas.openxmlformats.org/officeDocument/2006/relationships/hyperlink" Target="https://pubmed.ncbi.nlm.nih.gov/27060980" TargetMode="External"/><Relationship Id="rId112" Type="http://schemas.openxmlformats.org/officeDocument/2006/relationships/hyperlink" Target="https://pubmed.ncbi.nlm.nih.gov/23759884" TargetMode="External"/><Relationship Id="rId133" Type="http://schemas.openxmlformats.org/officeDocument/2006/relationships/hyperlink" Target="https://pubmed.ncbi.nlm.nih.gov/20436026" TargetMode="External"/><Relationship Id="rId154" Type="http://schemas.openxmlformats.org/officeDocument/2006/relationships/hyperlink" Target="https://pubmed.ncbi.nlm.nih.gov/17381458" TargetMode="External"/><Relationship Id="rId175" Type="http://schemas.openxmlformats.org/officeDocument/2006/relationships/hyperlink" Target="https://pubmed.ncbi.nlm.nih.gov/16185263" TargetMode="External"/><Relationship Id="rId196" Type="http://schemas.openxmlformats.org/officeDocument/2006/relationships/hyperlink" Target="https://pubmed.ncbi.nlm.nih.gov/12072021" TargetMode="External"/><Relationship Id="rId200" Type="http://schemas.openxmlformats.org/officeDocument/2006/relationships/hyperlink" Target="https://pubmed.ncbi.nlm.nih.gov/11683278" TargetMode="External"/><Relationship Id="rId16" Type="http://schemas.openxmlformats.org/officeDocument/2006/relationships/hyperlink" Target="https://pubmed.ncbi.nlm.nih.gov/38365266" TargetMode="External"/><Relationship Id="rId221" Type="http://schemas.openxmlformats.org/officeDocument/2006/relationships/hyperlink" Target="https://pubmed.ncbi.nlm.nih.gov/8977719" TargetMode="External"/><Relationship Id="rId242" Type="http://schemas.openxmlformats.org/officeDocument/2006/relationships/hyperlink" Target="https://pubmed.ncbi.nlm.nih.gov/8440045" TargetMode="External"/><Relationship Id="rId263" Type="http://schemas.openxmlformats.org/officeDocument/2006/relationships/hyperlink" Target="https://pubmed.ncbi.nlm.nih.gov/3245020" TargetMode="External"/><Relationship Id="rId284" Type="http://schemas.openxmlformats.org/officeDocument/2006/relationships/hyperlink" Target="https://pubmed.ncbi.nlm.nih.gov/6807587" TargetMode="External"/><Relationship Id="rId37" Type="http://schemas.openxmlformats.org/officeDocument/2006/relationships/hyperlink" Target="https://pubmed.ncbi.nlm.nih.gov/34107093" TargetMode="External"/><Relationship Id="rId58" Type="http://schemas.openxmlformats.org/officeDocument/2006/relationships/hyperlink" Target="https://pubmed.ncbi.nlm.nih.gov/30924246" TargetMode="External"/><Relationship Id="rId79" Type="http://schemas.openxmlformats.org/officeDocument/2006/relationships/hyperlink" Target="https://pubmed.ncbi.nlm.nih.gov/28032340" TargetMode="External"/><Relationship Id="rId102" Type="http://schemas.openxmlformats.org/officeDocument/2006/relationships/hyperlink" Target="https://pubmed.ncbi.nlm.nih.gov/25521458" TargetMode="External"/><Relationship Id="rId123" Type="http://schemas.openxmlformats.org/officeDocument/2006/relationships/hyperlink" Target="https://pubmed.ncbi.nlm.nih.gov/22592153" TargetMode="External"/><Relationship Id="rId144" Type="http://schemas.openxmlformats.org/officeDocument/2006/relationships/hyperlink" Target="https://pubmed.ncbi.nlm.nih.gov/18835062" TargetMode="External"/><Relationship Id="rId90" Type="http://schemas.openxmlformats.org/officeDocument/2006/relationships/hyperlink" Target="https://pubmed.ncbi.nlm.nih.gov/27514932" TargetMode="External"/><Relationship Id="rId165" Type="http://schemas.openxmlformats.org/officeDocument/2006/relationships/hyperlink" Target="https://pubmed.ncbi.nlm.nih.gov/16856500" TargetMode="External"/><Relationship Id="rId186" Type="http://schemas.openxmlformats.org/officeDocument/2006/relationships/hyperlink" Target="https://pubmed.ncbi.nlm.nih.gov/17642632" TargetMode="External"/><Relationship Id="rId211" Type="http://schemas.openxmlformats.org/officeDocument/2006/relationships/hyperlink" Target="https://pubmed.ncbi.nlm.nih.gov/9990372" TargetMode="External"/><Relationship Id="rId232" Type="http://schemas.openxmlformats.org/officeDocument/2006/relationships/hyperlink" Target="https://pubmed.ncbi.nlm.nih.gov/7999627" TargetMode="External"/><Relationship Id="rId253" Type="http://schemas.openxmlformats.org/officeDocument/2006/relationships/hyperlink" Target="https://pubmed.ncbi.nlm.nih.gov/2151303" TargetMode="External"/><Relationship Id="rId274" Type="http://schemas.openxmlformats.org/officeDocument/2006/relationships/hyperlink" Target="https://pubmed.ncbi.nlm.nih.gov/2880754" TargetMode="External"/><Relationship Id="rId295" Type="http://schemas.openxmlformats.org/officeDocument/2006/relationships/hyperlink" Target="https://pubmed.ncbi.nlm.nih.gov/589188" TargetMode="External"/><Relationship Id="rId27" Type="http://schemas.openxmlformats.org/officeDocument/2006/relationships/hyperlink" Target="https://pubmed.ncbi.nlm.nih.gov/36259656" TargetMode="External"/><Relationship Id="rId48" Type="http://schemas.openxmlformats.org/officeDocument/2006/relationships/hyperlink" Target="https://pubmed.ncbi.nlm.nih.gov/32618354" TargetMode="External"/><Relationship Id="rId69" Type="http://schemas.openxmlformats.org/officeDocument/2006/relationships/hyperlink" Target="https://pubmed.ncbi.nlm.nih.gov/28762236" TargetMode="External"/><Relationship Id="rId113" Type="http://schemas.openxmlformats.org/officeDocument/2006/relationships/hyperlink" Target="https://pubmed.ncbi.nlm.nih.gov/23909890" TargetMode="External"/><Relationship Id="rId134" Type="http://schemas.openxmlformats.org/officeDocument/2006/relationships/hyperlink" Target="https://pubmed.ncbi.nlm.nih.gov/20465705" TargetMode="External"/><Relationship Id="rId80" Type="http://schemas.openxmlformats.org/officeDocument/2006/relationships/hyperlink" Target="https://pubmed.ncbi.nlm.nih.gov/27819713" TargetMode="External"/><Relationship Id="rId155" Type="http://schemas.openxmlformats.org/officeDocument/2006/relationships/hyperlink" Target="https://pubmed.ncbi.nlm.nih.gov/17300244" TargetMode="External"/><Relationship Id="rId176" Type="http://schemas.openxmlformats.org/officeDocument/2006/relationships/hyperlink" Target="https://pubmed.ncbi.nlm.nih.gov/16112448" TargetMode="External"/><Relationship Id="rId197" Type="http://schemas.openxmlformats.org/officeDocument/2006/relationships/hyperlink" Target="https://pubmed.ncbi.nlm.nih.gov/14613399" TargetMode="External"/><Relationship Id="rId201" Type="http://schemas.openxmlformats.org/officeDocument/2006/relationships/hyperlink" Target="https://pubmed.ncbi.nlm.nih.gov/11495520" TargetMode="External"/><Relationship Id="rId222" Type="http://schemas.openxmlformats.org/officeDocument/2006/relationships/hyperlink" Target="https://pubmed.ncbi.nlm.nih.gov/8915137" TargetMode="External"/><Relationship Id="rId243" Type="http://schemas.openxmlformats.org/officeDocument/2006/relationships/hyperlink" Target="https://pubmed.ncbi.nlm.nih.gov/1301525" TargetMode="External"/><Relationship Id="rId264" Type="http://schemas.openxmlformats.org/officeDocument/2006/relationships/hyperlink" Target="https://pubmed.ncbi.nlm.nih.gov/3179208" TargetMode="External"/><Relationship Id="rId285" Type="http://schemas.openxmlformats.org/officeDocument/2006/relationships/hyperlink" Target="https://pubmed.ncbi.nlm.nih.gov/7248177" TargetMode="External"/><Relationship Id="rId17" Type="http://schemas.openxmlformats.org/officeDocument/2006/relationships/hyperlink" Target="https://pubmed.ncbi.nlm.nih.gov/38270227" TargetMode="External"/><Relationship Id="rId38" Type="http://schemas.openxmlformats.org/officeDocument/2006/relationships/hyperlink" Target="https://pubmed.ncbi.nlm.nih.gov/34204126" TargetMode="External"/><Relationship Id="rId59" Type="http://schemas.openxmlformats.org/officeDocument/2006/relationships/hyperlink" Target="https://pubmed.ncbi.nlm.nih.gov/30821384" TargetMode="External"/><Relationship Id="rId103" Type="http://schemas.openxmlformats.org/officeDocument/2006/relationships/hyperlink" Target="https://pubmed.ncbi.nlm.nih.gov/25541478" TargetMode="External"/><Relationship Id="rId124" Type="http://schemas.openxmlformats.org/officeDocument/2006/relationships/hyperlink" Target="https://pubmed.ncbi.nlm.nih.gov/22385016" TargetMode="External"/><Relationship Id="rId70" Type="http://schemas.openxmlformats.org/officeDocument/2006/relationships/hyperlink" Target="https://pubmed.ncbi.nlm.nih.gov/30446189" TargetMode="External"/><Relationship Id="rId91" Type="http://schemas.openxmlformats.org/officeDocument/2006/relationships/hyperlink" Target="https://pubmed.ncbi.nlm.nih.gov/27008237" TargetMode="External"/><Relationship Id="rId145" Type="http://schemas.openxmlformats.org/officeDocument/2006/relationships/hyperlink" Target="https://pubmed.ncbi.nlm.nih.gov/18795920" TargetMode="External"/><Relationship Id="rId166" Type="http://schemas.openxmlformats.org/officeDocument/2006/relationships/hyperlink" Target="https://pubmed.ncbi.nlm.nih.gov/16536837" TargetMode="External"/><Relationship Id="rId187" Type="http://schemas.openxmlformats.org/officeDocument/2006/relationships/hyperlink" Target="https://pubmed.ncbi.nlm.nih.gov/17642592" TargetMode="External"/><Relationship Id="rId1" Type="http://schemas.openxmlformats.org/officeDocument/2006/relationships/customXml" Target="../customXml/item1.xml"/><Relationship Id="rId212" Type="http://schemas.openxmlformats.org/officeDocument/2006/relationships/hyperlink" Target="https://pubmed.ncbi.nlm.nih.gov/9859917" TargetMode="External"/><Relationship Id="rId233" Type="http://schemas.openxmlformats.org/officeDocument/2006/relationships/hyperlink" Target="https://pubmed.ncbi.nlm.nih.gov/7918015" TargetMode="External"/><Relationship Id="rId254" Type="http://schemas.openxmlformats.org/officeDocument/2006/relationships/hyperlink" Target="https://pubmed.ncbi.nlm.nih.gov/2206974" TargetMode="External"/><Relationship Id="rId28" Type="http://schemas.openxmlformats.org/officeDocument/2006/relationships/hyperlink" Target="https://pubmed.ncbi.nlm.nih.gov/35041211" TargetMode="External"/><Relationship Id="rId49" Type="http://schemas.openxmlformats.org/officeDocument/2006/relationships/hyperlink" Target="https://pubmed.ncbi.nlm.nih.gov/32412644" TargetMode="External"/><Relationship Id="rId114" Type="http://schemas.openxmlformats.org/officeDocument/2006/relationships/hyperlink" Target="https://pubmed.ncbi.nlm.nih.gov/23834116" TargetMode="External"/><Relationship Id="rId275" Type="http://schemas.openxmlformats.org/officeDocument/2006/relationships/hyperlink" Target="https://pubmed.ncbi.nlm.nih.gov/2865647" TargetMode="External"/><Relationship Id="rId296" Type="http://schemas.openxmlformats.org/officeDocument/2006/relationships/hyperlink" Target="https://pubmed.ncbi.nlm.nih.gov/884480" TargetMode="External"/><Relationship Id="rId300" Type="http://schemas.openxmlformats.org/officeDocument/2006/relationships/theme" Target="theme/theme1.xml"/><Relationship Id="rId60" Type="http://schemas.openxmlformats.org/officeDocument/2006/relationships/hyperlink" Target="https://pubmed.ncbi.nlm.nih.gov/30578464" TargetMode="External"/><Relationship Id="rId81" Type="http://schemas.openxmlformats.org/officeDocument/2006/relationships/hyperlink" Target="https://pubmed.ncbi.nlm.nih.gov/28303279" TargetMode="External"/><Relationship Id="rId135" Type="http://schemas.openxmlformats.org/officeDocument/2006/relationships/hyperlink" Target="https://pubmed.ncbi.nlm.nih.gov/19796179" TargetMode="External"/><Relationship Id="rId156" Type="http://schemas.openxmlformats.org/officeDocument/2006/relationships/hyperlink" Target="https://pubmed.ncbi.nlm.nih.gov/17199597" TargetMode="External"/><Relationship Id="rId177" Type="http://schemas.openxmlformats.org/officeDocument/2006/relationships/hyperlink" Target="https://pubmed.ncbi.nlm.nih.gov/16086768" TargetMode="External"/><Relationship Id="rId198" Type="http://schemas.openxmlformats.org/officeDocument/2006/relationships/hyperlink" Target="https://pubmed.ncbi.nlm.nih.gov/11423879" TargetMode="External"/><Relationship Id="rId202" Type="http://schemas.openxmlformats.org/officeDocument/2006/relationships/hyperlink" Target="https://pubmed.ncbi.nlm.nih.gov/11255339" TargetMode="External"/><Relationship Id="rId223" Type="http://schemas.openxmlformats.org/officeDocument/2006/relationships/hyperlink" Target="https://pubmed.ncbi.nlm.nih.gov/8811778" TargetMode="External"/><Relationship Id="rId244" Type="http://schemas.openxmlformats.org/officeDocument/2006/relationships/hyperlink" Target="https://pubmed.ncbi.nlm.nih.gov/1497374" TargetMode="External"/><Relationship Id="rId18" Type="http://schemas.openxmlformats.org/officeDocument/2006/relationships/hyperlink" Target="https://pubmed.ncbi.nlm.nih.gov/38530614" TargetMode="External"/><Relationship Id="rId39" Type="http://schemas.openxmlformats.org/officeDocument/2006/relationships/hyperlink" Target="https://pubmed.ncbi.nlm.nih.gov/34035105" TargetMode="External"/><Relationship Id="rId265" Type="http://schemas.openxmlformats.org/officeDocument/2006/relationships/hyperlink" Target="https://pubmed.ncbi.nlm.nih.gov/2973399" TargetMode="External"/><Relationship Id="rId286" Type="http://schemas.openxmlformats.org/officeDocument/2006/relationships/hyperlink" Target="https://pubmed.ncbi.nlm.nih.gov/6786439" TargetMode="External"/><Relationship Id="rId50" Type="http://schemas.openxmlformats.org/officeDocument/2006/relationships/hyperlink" Target="https://pubmed.ncbi.nlm.nih.gov/32250441" TargetMode="External"/><Relationship Id="rId104" Type="http://schemas.openxmlformats.org/officeDocument/2006/relationships/hyperlink" Target="https://pubmed.ncbi.nlm.nih.gov/25613671" TargetMode="External"/><Relationship Id="rId125" Type="http://schemas.openxmlformats.org/officeDocument/2006/relationships/hyperlink" Target="https://pubmed.ncbi.nlm.nih.gov/22292932" TargetMode="External"/><Relationship Id="rId146" Type="http://schemas.openxmlformats.org/officeDocument/2006/relationships/hyperlink" Target="https://pubmed.ncbi.nlm.nih.gov/18460025" TargetMode="External"/><Relationship Id="rId167" Type="http://schemas.openxmlformats.org/officeDocument/2006/relationships/hyperlink" Target="https://pubmed.ncbi.nlm.nih.gov/16433796" TargetMode="External"/><Relationship Id="rId188" Type="http://schemas.openxmlformats.org/officeDocument/2006/relationships/hyperlink" Target="https://pubmed.ncbi.nlm.nih.gov/158683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87C633C5-E869-4645-B44A-B62C84758C77}"/>
</file>

<file path=customXml/itemProps4.xml><?xml version="1.0" encoding="utf-8"?>
<ds:datastoreItem xmlns:ds="http://schemas.openxmlformats.org/officeDocument/2006/customXml" ds:itemID="{C1256E22-6E87-42B7-AA71-12ADCA404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16591</Words>
  <Characters>94572</Characters>
  <Application>Microsoft Office Word</Application>
  <DocSecurity>0</DocSecurity>
  <Lines>788</Lines>
  <Paragraphs>221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cp:revision>
  <dcterms:created xsi:type="dcterms:W3CDTF">2023-05-13T07:02:00Z</dcterms:created>
  <dcterms:modified xsi:type="dcterms:W3CDTF">2024-07-19T13:52:00Z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